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B0" w:rsidRDefault="00EC71B0">
      <w:pPr>
        <w:widowControl w:val="0"/>
        <w:autoSpaceDE w:val="0"/>
        <w:autoSpaceDN w:val="0"/>
        <w:adjustRightInd w:val="0"/>
        <w:spacing w:after="0" w:line="240" w:lineRule="auto"/>
        <w:jc w:val="both"/>
        <w:outlineLvl w:val="0"/>
        <w:rPr>
          <w:rFonts w:ascii="Calibri" w:hAnsi="Calibri" w:cs="Calibri"/>
        </w:rPr>
      </w:pP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jc w:val="both"/>
        <w:rPr>
          <w:rFonts w:ascii="Calibri" w:hAnsi="Calibri" w:cs="Calibri"/>
        </w:rPr>
      </w:pP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C71B0" w:rsidRDefault="00EC71B0">
      <w:pPr>
        <w:widowControl w:val="0"/>
        <w:autoSpaceDE w:val="0"/>
        <w:autoSpaceDN w:val="0"/>
        <w:adjustRightInd w:val="0"/>
        <w:spacing w:after="0" w:line="240" w:lineRule="auto"/>
        <w:jc w:val="center"/>
        <w:rPr>
          <w:rFonts w:ascii="Calibri" w:hAnsi="Calibri" w:cs="Calibri"/>
          <w:b/>
          <w:bCs/>
        </w:rPr>
      </w:pP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C71B0" w:rsidRDefault="00EC71B0">
      <w:pPr>
        <w:widowControl w:val="0"/>
        <w:autoSpaceDE w:val="0"/>
        <w:autoSpaceDN w:val="0"/>
        <w:adjustRightInd w:val="0"/>
        <w:spacing w:after="0" w:line="240" w:lineRule="auto"/>
        <w:jc w:val="center"/>
        <w:rPr>
          <w:rFonts w:ascii="Calibri" w:hAnsi="Calibri" w:cs="Calibri"/>
          <w:b/>
          <w:bCs/>
        </w:rPr>
      </w:pP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EC71B0" w:rsidRDefault="00EC71B0">
      <w:pPr>
        <w:widowControl w:val="0"/>
        <w:autoSpaceDE w:val="0"/>
        <w:autoSpaceDN w:val="0"/>
        <w:adjustRightInd w:val="0"/>
        <w:spacing w:after="0" w:line="240" w:lineRule="auto"/>
        <w:jc w:val="center"/>
        <w:rPr>
          <w:rFonts w:ascii="Calibri" w:hAnsi="Calibri" w:cs="Calibri"/>
        </w:rPr>
      </w:pPr>
    </w:p>
    <w:p w:rsidR="00EC71B0" w:rsidRDefault="00EC71B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C71B0" w:rsidRDefault="00EC71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C71B0" w:rsidRDefault="00EC71B0">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EC71B0" w:rsidRDefault="00EC71B0">
      <w:pPr>
        <w:widowControl w:val="0"/>
        <w:autoSpaceDE w:val="0"/>
        <w:autoSpaceDN w:val="0"/>
        <w:adjustRightInd w:val="0"/>
        <w:spacing w:after="0" w:line="240" w:lineRule="auto"/>
        <w:jc w:val="right"/>
        <w:rPr>
          <w:rFonts w:ascii="Calibri" w:hAnsi="Calibri" w:cs="Calibri"/>
        </w:rPr>
      </w:pPr>
    </w:p>
    <w:p w:rsidR="00EC71B0" w:rsidRDefault="00EC71B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C71B0" w:rsidRDefault="00EC71B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C71B0" w:rsidRDefault="00EC71B0">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EC71B0" w:rsidRDefault="00EC71B0">
      <w:pPr>
        <w:widowControl w:val="0"/>
        <w:autoSpaceDE w:val="0"/>
        <w:autoSpaceDN w:val="0"/>
        <w:adjustRightInd w:val="0"/>
        <w:spacing w:after="0" w:line="240" w:lineRule="auto"/>
        <w:jc w:val="both"/>
        <w:rPr>
          <w:rFonts w:ascii="Calibri" w:hAnsi="Calibri" w:cs="Calibri"/>
        </w:rPr>
      </w:pPr>
    </w:p>
    <w:p w:rsidR="00EC71B0" w:rsidRDefault="00EC71B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25.06.2012 </w:t>
      </w:r>
      <w:hyperlink r:id="rId4" w:history="1">
        <w:r>
          <w:rPr>
            <w:rFonts w:ascii="Calibri" w:hAnsi="Calibri" w:cs="Calibri"/>
            <w:color w:val="0000FF"/>
          </w:rPr>
          <w:t>N 89-ФЗ</w:t>
        </w:r>
      </w:hyperlink>
      <w:r>
        <w:rPr>
          <w:rFonts w:ascii="Calibri" w:hAnsi="Calibri" w:cs="Calibri"/>
        </w:rPr>
        <w:t>,</w:t>
      </w:r>
      <w:proofErr w:type="gramEnd"/>
    </w:p>
    <w:p w:rsidR="00EC71B0" w:rsidRDefault="00EC71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93-ФЗ</w:t>
        </w:r>
      </w:hyperlink>
      <w:r>
        <w:rPr>
          <w:rFonts w:ascii="Calibri" w:hAnsi="Calibri" w:cs="Calibri"/>
        </w:rPr>
        <w:t xml:space="preserve">, от 02.07.2013 </w:t>
      </w:r>
      <w:hyperlink r:id="rId6" w:history="1">
        <w:r>
          <w:rPr>
            <w:rFonts w:ascii="Calibri" w:hAnsi="Calibri" w:cs="Calibri"/>
            <w:color w:val="0000FF"/>
          </w:rPr>
          <w:t>N 167-ФЗ</w:t>
        </w:r>
      </w:hyperlink>
      <w:r>
        <w:rPr>
          <w:rFonts w:ascii="Calibri" w:hAnsi="Calibri" w:cs="Calibri"/>
        </w:rPr>
        <w:t>,</w:t>
      </w:r>
    </w:p>
    <w:p w:rsidR="00EC71B0" w:rsidRDefault="00EC71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 xml:space="preserve">, от 23.07.2013 </w:t>
      </w:r>
      <w:hyperlink r:id="rId8" w:history="1">
        <w:r>
          <w:rPr>
            <w:rFonts w:ascii="Calibri" w:hAnsi="Calibri" w:cs="Calibri"/>
            <w:color w:val="0000FF"/>
          </w:rPr>
          <w:t>N 205-ФЗ</w:t>
        </w:r>
      </w:hyperlink>
      <w:r>
        <w:rPr>
          <w:rFonts w:ascii="Calibri" w:hAnsi="Calibri" w:cs="Calibri"/>
        </w:rPr>
        <w:t>,</w:t>
      </w:r>
    </w:p>
    <w:p w:rsidR="00EC71B0" w:rsidRDefault="00EC71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9" w:history="1">
        <w:r>
          <w:rPr>
            <w:rFonts w:ascii="Calibri" w:hAnsi="Calibri" w:cs="Calibri"/>
            <w:color w:val="0000FF"/>
          </w:rPr>
          <w:t>N 253-ФЗ</w:t>
        </w:r>
      </w:hyperlink>
      <w:r>
        <w:rPr>
          <w:rFonts w:ascii="Calibri" w:hAnsi="Calibri" w:cs="Calibri"/>
        </w:rPr>
        <w:t xml:space="preserve">, от 25.11.2013 </w:t>
      </w:r>
      <w:hyperlink r:id="rId10" w:history="1">
        <w:r>
          <w:rPr>
            <w:rFonts w:ascii="Calibri" w:hAnsi="Calibri" w:cs="Calibri"/>
            <w:color w:val="0000FF"/>
          </w:rPr>
          <w:t>N 317-ФЗ</w:t>
        </w:r>
      </w:hyperlink>
      <w:r>
        <w:rPr>
          <w:rFonts w:ascii="Calibri" w:hAnsi="Calibri" w:cs="Calibri"/>
        </w:rPr>
        <w:t>,</w:t>
      </w:r>
    </w:p>
    <w:p w:rsidR="00EC71B0" w:rsidRDefault="00EC71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386-ФЗ</w:t>
        </w:r>
      </w:hyperlink>
      <w:r>
        <w:rPr>
          <w:rFonts w:ascii="Calibri" w:hAnsi="Calibri" w:cs="Calibri"/>
        </w:rPr>
        <w:t xml:space="preserve">, от 21.07.2014 </w:t>
      </w:r>
      <w:hyperlink r:id="rId12" w:history="1">
        <w:r>
          <w:rPr>
            <w:rFonts w:ascii="Calibri" w:hAnsi="Calibri" w:cs="Calibri"/>
            <w:color w:val="0000FF"/>
          </w:rPr>
          <w:t>N 205-ФЗ</w:t>
        </w:r>
      </w:hyperlink>
      <w:r>
        <w:rPr>
          <w:rFonts w:ascii="Calibri" w:hAnsi="Calibri" w:cs="Calibri"/>
        </w:rPr>
        <w:t>,</w:t>
      </w:r>
    </w:p>
    <w:p w:rsidR="00EC71B0" w:rsidRDefault="00EC71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243-ФЗ</w:t>
        </w:r>
      </w:hyperlink>
      <w:r>
        <w:rPr>
          <w:rFonts w:ascii="Calibri" w:hAnsi="Calibri" w:cs="Calibri"/>
        </w:rPr>
        <w:t xml:space="preserve">, от 21.07.2014 </w:t>
      </w:r>
      <w:hyperlink r:id="rId14" w:history="1">
        <w:r>
          <w:rPr>
            <w:rFonts w:ascii="Calibri" w:hAnsi="Calibri" w:cs="Calibri"/>
            <w:color w:val="0000FF"/>
          </w:rPr>
          <w:t>N 246-ФЗ</w:t>
        </w:r>
      </w:hyperlink>
      <w:r>
        <w:rPr>
          <w:rFonts w:ascii="Calibri" w:hAnsi="Calibri" w:cs="Calibri"/>
        </w:rPr>
        <w:t>,</w:t>
      </w:r>
    </w:p>
    <w:p w:rsidR="00EC71B0" w:rsidRDefault="00EC71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04.06.2014 N 145-ФЗ)</w:t>
      </w:r>
    </w:p>
    <w:p w:rsidR="00EC71B0" w:rsidRDefault="00EC71B0">
      <w:pPr>
        <w:widowControl w:val="0"/>
        <w:autoSpaceDE w:val="0"/>
        <w:autoSpaceDN w:val="0"/>
        <w:adjustRightInd w:val="0"/>
        <w:spacing w:after="0" w:line="240" w:lineRule="auto"/>
        <w:jc w:val="center"/>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Основные понятия, используемые в настоящем Федеральном законе</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Pr>
          <w:rFonts w:ascii="Calibri" w:hAnsi="Calibri" w:cs="Calibri"/>
        </w:rPr>
        <w:t xml:space="preserve"> активной жизни, предоставления ему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медицинская услуга - медицинское вмешательство или комплекс медицинских вмешательств, </w:t>
      </w:r>
      <w:r>
        <w:rPr>
          <w:rFonts w:ascii="Calibri" w:hAnsi="Calibri" w:cs="Calibri"/>
        </w:rPr>
        <w:lastRenderedPageBreak/>
        <w:t>направленных на профилактику, диагностику и лечение заболеваний, медицинскую реабилитацию и имеющих самостоятельное законченное значение;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Calibri" w:hAnsi="Calibri" w:cs="Calibri"/>
        </w:rPr>
        <w:t>влияния</w:t>
      </w:r>
      <w:proofErr w:type="gramEnd"/>
      <w:r>
        <w:rPr>
          <w:rFonts w:ascii="Calibri" w:hAnsi="Calibri" w:cs="Calibri"/>
        </w:rPr>
        <w:t xml:space="preserve"> на здоровье человека факторов среды его обитания;</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Pr>
          <w:rFonts w:ascii="Calibri" w:hAnsi="Calibri" w:cs="Calibri"/>
        </w:rPr>
        <w:t>патолого-анатомических</w:t>
      </w:r>
      <w:proofErr w:type="spellEnd"/>
      <w:r>
        <w:rPr>
          <w:rFonts w:ascii="Calibri" w:hAnsi="Calibri" w:cs="Calibri"/>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Pr>
          <w:rFonts w:ascii="Calibri" w:hAnsi="Calibri" w:cs="Calibri"/>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Pr>
          <w:rFonts w:ascii="Calibri" w:hAnsi="Calibri" w:cs="Calibri"/>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3" w:name="Par62"/>
      <w:bookmarkEnd w:id="3"/>
      <w:r>
        <w:rPr>
          <w:rFonts w:ascii="Calibri" w:hAnsi="Calibri" w:cs="Calibri"/>
        </w:rPr>
        <w:t>Статья 3. Законодательство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4" w:name="Par70"/>
      <w:bookmarkEnd w:id="4"/>
      <w:r>
        <w:rPr>
          <w:rFonts w:ascii="Calibri" w:hAnsi="Calibri" w:cs="Calibri"/>
          <w:b/>
          <w:bCs/>
        </w:rPr>
        <w:t>Глава 2. ОСНОВНЫЕ ПРИНЦИПЫ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5" w:name="Par72"/>
      <w:bookmarkEnd w:id="5"/>
      <w:r>
        <w:rPr>
          <w:rFonts w:ascii="Calibri" w:hAnsi="Calibri" w:cs="Calibri"/>
        </w:rPr>
        <w:t>Статья 4. Основные принципы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6" w:name="Par85"/>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7" w:name="Par91"/>
      <w:bookmarkEnd w:id="7"/>
      <w:r>
        <w:rPr>
          <w:rFonts w:ascii="Calibri" w:hAnsi="Calibri" w:cs="Calibri"/>
        </w:rPr>
        <w:t>Статья 6. Приоритет интересов пациента при оказании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8" w:name="Par102"/>
      <w:bookmarkEnd w:id="8"/>
      <w:r>
        <w:rPr>
          <w:rFonts w:ascii="Calibri" w:hAnsi="Calibri" w:cs="Calibri"/>
        </w:rPr>
        <w:t>Статья 7. Приоритет охраны здоровья детей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rFonts w:ascii="Calibri" w:hAnsi="Calibri" w:cs="Calibri"/>
        </w:rPr>
        <w:t xml:space="preserve"> лечебного питания, медицинскими изделиями.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Pr>
          <w:rFonts w:ascii="Calibri" w:hAnsi="Calibri" w:cs="Calibri"/>
        </w:rPr>
        <w:t xml:space="preserve"> детей и восстановление их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9" w:name="Par110"/>
      <w:bookmarkEnd w:id="9"/>
      <w:r>
        <w:rPr>
          <w:rFonts w:ascii="Calibri" w:hAnsi="Calibri" w:cs="Calibri"/>
        </w:rPr>
        <w:t>Статья 8. Социальная защищенность граждан в случае утраты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w:t>
      </w:r>
      <w:r>
        <w:rPr>
          <w:rFonts w:ascii="Calibri" w:hAnsi="Calibri" w:cs="Calibri"/>
        </w:rPr>
        <w:lastRenderedPageBreak/>
        <w:t>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Pr>
          <w:rFonts w:ascii="Calibri" w:hAnsi="Calibri" w:cs="Calibri"/>
        </w:rPr>
        <w:t xml:space="preserve"> Российской Федерации случаях.</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0" w:name="Par114"/>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1" w:name="Par119"/>
      <w:bookmarkEnd w:id="11"/>
      <w:r>
        <w:rPr>
          <w:rFonts w:ascii="Calibri" w:hAnsi="Calibri" w:cs="Calibri"/>
        </w:rPr>
        <w:t>Статья 10. Доступность и качество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40" w:history="1">
        <w:r>
          <w:rPr>
            <w:rFonts w:ascii="Calibri" w:hAnsi="Calibri" w:cs="Calibri"/>
            <w:color w:val="0000FF"/>
          </w:rPr>
          <w:t>законом</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2" w:name="Par125"/>
      <w:bookmarkEnd w:id="12"/>
      <w:r>
        <w:rPr>
          <w:rFonts w:ascii="Calibri" w:hAnsi="Calibri" w:cs="Calibri"/>
        </w:rPr>
        <w:t xml:space="preserve">4) применением </w:t>
      </w:r>
      <w:hyperlink r:id="rId1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9" w:history="1">
        <w:r>
          <w:rPr>
            <w:rFonts w:ascii="Calibri" w:hAnsi="Calibri" w:cs="Calibri"/>
            <w:color w:val="0000FF"/>
          </w:rPr>
          <w:t>стандартов</w:t>
        </w:r>
      </w:hyperlink>
      <w:r>
        <w:rPr>
          <w:rFonts w:ascii="Calibri" w:hAnsi="Calibri" w:cs="Calibri"/>
        </w:rPr>
        <w:t xml:space="preserve">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w:t>
      </w:r>
      <w:proofErr w:type="gramStart"/>
      <w:r>
        <w:rPr>
          <w:rFonts w:ascii="Calibri" w:hAnsi="Calibri" w:cs="Calibri"/>
        </w:rPr>
        <w:t>дств св</w:t>
      </w:r>
      <w:proofErr w:type="gramEnd"/>
      <w:r>
        <w:rPr>
          <w:rFonts w:ascii="Calibri" w:hAnsi="Calibri" w:cs="Calibri"/>
        </w:rPr>
        <w:t>язи или транспортных средств для перевозки пациента в ближайшую медицинскую организацию в случаях, угрожающих его жизни и здоровью.</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3" w:name="Par131"/>
      <w:bookmarkEnd w:id="13"/>
      <w:r>
        <w:rPr>
          <w:rFonts w:ascii="Calibri" w:hAnsi="Calibri" w:cs="Calibri"/>
        </w:rPr>
        <w:t>Статья 11. Недопустимость отказа в оказании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4" w:name="Par133"/>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5" w:name="Par134"/>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3" w:history="1">
        <w:r>
          <w:rPr>
            <w:rFonts w:ascii="Calibri" w:hAnsi="Calibri" w:cs="Calibri"/>
            <w:color w:val="0000FF"/>
          </w:rPr>
          <w:t>частями 1</w:t>
        </w:r>
      </w:hyperlink>
      <w:r>
        <w:rPr>
          <w:rFonts w:ascii="Calibri" w:hAnsi="Calibri" w:cs="Calibri"/>
        </w:rPr>
        <w:t xml:space="preserve"> и </w:t>
      </w:r>
      <w:hyperlink w:anchor="Par13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6" w:name="Par137"/>
      <w:bookmarkEnd w:id="16"/>
      <w:r>
        <w:rPr>
          <w:rFonts w:ascii="Calibri" w:hAnsi="Calibri" w:cs="Calibri"/>
        </w:rPr>
        <w:t>Статья 12. Приоритет профилактики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w:t>
      </w:r>
      <w:r>
        <w:rPr>
          <w:rFonts w:ascii="Calibri" w:hAnsi="Calibri" w:cs="Calibri"/>
        </w:rPr>
        <w:lastRenderedPageBreak/>
        <w:t xml:space="preserve">предупреждению </w:t>
      </w:r>
      <w:hyperlink r:id="rId21"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7" w:name="Par146"/>
      <w:bookmarkEnd w:id="17"/>
      <w:r>
        <w:rPr>
          <w:rFonts w:ascii="Calibri" w:hAnsi="Calibri" w:cs="Calibri"/>
        </w:rPr>
        <w:t>Статья 13. Соблюдение врачебной тайны</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0" w:history="1">
        <w:r>
          <w:rPr>
            <w:rFonts w:ascii="Calibri" w:hAnsi="Calibri" w:cs="Calibri"/>
            <w:color w:val="0000FF"/>
          </w:rPr>
          <w:t>частями 3</w:t>
        </w:r>
      </w:hyperlink>
      <w:r>
        <w:rPr>
          <w:rFonts w:ascii="Calibri" w:hAnsi="Calibri" w:cs="Calibri"/>
        </w:rPr>
        <w:t xml:space="preserve"> и </w:t>
      </w:r>
      <w:hyperlink w:anchor="Par151" w:history="1">
        <w:r>
          <w:rPr>
            <w:rFonts w:ascii="Calibri" w:hAnsi="Calibri" w:cs="Calibri"/>
            <w:color w:val="0000FF"/>
          </w:rPr>
          <w:t>4</w:t>
        </w:r>
      </w:hyperlink>
      <w:r>
        <w:rPr>
          <w:rFonts w:ascii="Calibri" w:hAnsi="Calibri" w:cs="Calibri"/>
        </w:rPr>
        <w:t xml:space="preserve"> настоящей статьи.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8" w:name="Par150"/>
      <w:bookmarkEnd w:id="18"/>
      <w:r>
        <w:rPr>
          <w:rFonts w:ascii="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9" w:name="Par151"/>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6"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 w:history="1">
        <w:r>
          <w:rPr>
            <w:rFonts w:ascii="Calibri" w:hAnsi="Calibri" w:cs="Calibri"/>
            <w:color w:val="0000FF"/>
          </w:rPr>
          <w:t>закона</w:t>
        </w:r>
      </w:hyperlink>
      <w:r>
        <w:rPr>
          <w:rFonts w:ascii="Calibri" w:hAnsi="Calibri" w:cs="Calibri"/>
        </w:rPr>
        <w:t xml:space="preserve"> от 23.07.2013 N 205-ФЗ)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7"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67"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законного представителя;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04.06.2014 N 145-ФЗ с </w:t>
      </w:r>
      <w:hyperlink r:id="rId24"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ловами "и федеральных государственных органов".</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25"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w:t>
      </w:r>
      <w:proofErr w:type="gramStart"/>
      <w:r>
        <w:rPr>
          <w:rFonts w:ascii="Calibri" w:hAnsi="Calibri" w:cs="Calibri"/>
        </w:rPr>
        <w:t>обучающимся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6"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8" w:history="1">
        <w:r>
          <w:rPr>
            <w:rFonts w:ascii="Calibri" w:hAnsi="Calibri" w:cs="Calibri"/>
            <w:color w:val="0000FF"/>
          </w:rPr>
          <w:t>закон</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20" w:name="Par170"/>
      <w:bookmarkEnd w:id="20"/>
      <w:r>
        <w:rPr>
          <w:rFonts w:ascii="Calibri" w:hAnsi="Calibri" w:cs="Calibri"/>
          <w:b/>
          <w:bCs/>
        </w:rPr>
        <w:lastRenderedPageBreak/>
        <w:t>Глава 3. ПОЛНОМОЧИЯ ФЕДЕРАЛЬНЫХ ОРГАНОВ</w:t>
      </w: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21" w:name="Par175"/>
      <w:bookmarkEnd w:id="21"/>
      <w:r>
        <w:rPr>
          <w:rFonts w:ascii="Calibri" w:hAnsi="Calibri" w:cs="Calibri"/>
        </w:rPr>
        <w:t>Статья 14. Полномочия федеральных органов государственной власти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2" w:name="Par177"/>
      <w:bookmarkEnd w:id="22"/>
      <w:r>
        <w:rPr>
          <w:rFonts w:ascii="Calibri" w:hAnsi="Calibri" w:cs="Calibri"/>
        </w:rPr>
        <w:t>1. К полномочиям федеральных органов государственной власти в сфере охраны здоровья относятся: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29"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30" w:history="1">
        <w:r>
          <w:rPr>
            <w:rFonts w:ascii="Calibri" w:hAnsi="Calibri" w:cs="Calibri"/>
            <w:color w:val="0000FF"/>
          </w:rPr>
          <w:t>надзора</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3" w:name="Par183"/>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9"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4" w:name="Par188"/>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5" w:name="Par190"/>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3" w:history="1">
        <w:r>
          <w:rPr>
            <w:rFonts w:ascii="Calibri" w:hAnsi="Calibri" w:cs="Calibri"/>
            <w:color w:val="0000FF"/>
          </w:rPr>
          <w:t>пунктами 6</w:t>
        </w:r>
      </w:hyperlink>
      <w:r>
        <w:rPr>
          <w:rFonts w:ascii="Calibri" w:hAnsi="Calibri" w:cs="Calibri"/>
        </w:rPr>
        <w:t xml:space="preserve">, </w:t>
      </w:r>
      <w:hyperlink w:anchor="Par188" w:history="1">
        <w:r>
          <w:rPr>
            <w:rFonts w:ascii="Calibri" w:hAnsi="Calibri" w:cs="Calibri"/>
            <w:color w:val="0000FF"/>
          </w:rPr>
          <w:t>11</w:t>
        </w:r>
      </w:hyperlink>
      <w:r>
        <w:rPr>
          <w:rFonts w:ascii="Calibri" w:hAnsi="Calibri" w:cs="Calibri"/>
        </w:rPr>
        <w:t xml:space="preserve"> и </w:t>
      </w:r>
      <w:hyperlink w:anchor="Par190" w:history="1">
        <w:r>
          <w:rPr>
            <w:rFonts w:ascii="Calibri" w:hAnsi="Calibri" w:cs="Calibri"/>
            <w:color w:val="0000FF"/>
          </w:rPr>
          <w:t>11.1</w:t>
        </w:r>
      </w:hyperlink>
      <w:r>
        <w:rPr>
          <w:rFonts w:ascii="Calibri" w:hAnsi="Calibri" w:cs="Calibri"/>
        </w:rPr>
        <w:t xml:space="preserve"> настоящей части и </w:t>
      </w:r>
      <w:hyperlink w:anchor="Par220" w:history="1">
        <w:r>
          <w:rPr>
            <w:rFonts w:ascii="Calibri" w:hAnsi="Calibri" w:cs="Calibri"/>
            <w:color w:val="0000FF"/>
          </w:rPr>
          <w:t>пунктом 17 части 2</w:t>
        </w:r>
      </w:hyperlink>
      <w:r>
        <w:rPr>
          <w:rFonts w:ascii="Calibri" w:hAnsi="Calibri" w:cs="Calibri"/>
        </w:rPr>
        <w:t xml:space="preserve"> настоящей статьи;</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и осуществление </w:t>
      </w:r>
      <w:proofErr w:type="gramStart"/>
      <w:r>
        <w:rPr>
          <w:rFonts w:ascii="Calibri" w:hAnsi="Calibri" w:cs="Calibri"/>
        </w:rPr>
        <w:t>контроля за</w:t>
      </w:r>
      <w:proofErr w:type="gramEnd"/>
      <w:r>
        <w:rPr>
          <w:rFonts w:ascii="Calibri" w:hAnsi="Calibri" w:cs="Calibri"/>
        </w:rPr>
        <w:t xml:space="preserve"> достоверностью первичных статистических данных, предоставляемых медицинскими организациями;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w:t>
      </w:r>
      <w:r>
        <w:rPr>
          <w:rFonts w:ascii="Calibri" w:hAnsi="Calibri" w:cs="Calibri"/>
        </w:rPr>
        <w:lastRenderedPageBreak/>
        <w:t>государственной политики в сфере охраны здоровья в порядке, установленном Правительством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3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6" w:name="Par203"/>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7" w:name="Par206"/>
      <w:bookmarkEnd w:id="27"/>
      <w:r>
        <w:rPr>
          <w:rFonts w:ascii="Calibri" w:hAnsi="Calibri" w:cs="Calibri"/>
        </w:rPr>
        <w:t xml:space="preserve">4) утверждение </w:t>
      </w:r>
      <w:hyperlink r:id="rId38"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8" w:name="Par208"/>
      <w:bookmarkEnd w:id="28"/>
      <w:r>
        <w:rPr>
          <w:rFonts w:ascii="Calibri" w:hAnsi="Calibri" w:cs="Calibri"/>
        </w:rPr>
        <w:t xml:space="preserve">6) утверждение типовых </w:t>
      </w:r>
      <w:hyperlink r:id="rId39"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40" w:history="1">
        <w:r>
          <w:rPr>
            <w:rFonts w:ascii="Calibri" w:hAnsi="Calibri" w:cs="Calibri"/>
            <w:color w:val="0000FF"/>
          </w:rPr>
          <w:t>номенклатуру</w:t>
        </w:r>
      </w:hyperlink>
      <w:r>
        <w:rPr>
          <w:rFonts w:ascii="Calibri" w:hAnsi="Calibri" w:cs="Calibri"/>
        </w:rPr>
        <w:t xml:space="preserve"> медицинских организаций;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2"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3"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4" w:history="1">
        <w:proofErr w:type="gramStart"/>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w:t>
      </w:r>
      <w:proofErr w:type="gramEnd"/>
      <w:r>
        <w:rPr>
          <w:rFonts w:ascii="Calibri" w:hAnsi="Calibri" w:cs="Calibri"/>
        </w:rPr>
        <w:t xml:space="preserve"> на лечение за пределы территории Российской Федерации за счет средств федерального бюджета;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45" w:history="1">
        <w:r>
          <w:rPr>
            <w:rFonts w:ascii="Calibri" w:hAnsi="Calibri" w:cs="Calibri"/>
            <w:color w:val="0000FF"/>
          </w:rPr>
          <w:t>перечня</w:t>
        </w:r>
      </w:hyperlink>
      <w:r>
        <w:rPr>
          <w:rFonts w:ascii="Calibri" w:hAnsi="Calibri" w:cs="Calibri"/>
        </w:rPr>
        <w:t xml:space="preserve"> профессиональных заболеваний;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9" w:name="Par220"/>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7"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48"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49" w:history="1">
        <w:proofErr w:type="spellStart"/>
        <w:proofErr w:type="gramStart"/>
        <w:r>
          <w:rPr>
            <w:rFonts w:ascii="Calibri" w:hAnsi="Calibri" w:cs="Calibri"/>
            <w:color w:val="0000FF"/>
          </w:rPr>
          <w:t>патолого-анатомических</w:t>
        </w:r>
        <w:proofErr w:type="spellEnd"/>
        <w:proofErr w:type="gramEnd"/>
      </w:hyperlink>
      <w:r>
        <w:rPr>
          <w:rFonts w:ascii="Calibri" w:hAnsi="Calibri" w:cs="Calibri"/>
        </w:rPr>
        <w:t xml:space="preserve"> и иных видов диагностических исследований.</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30" w:name="Par227"/>
      <w:bookmarkEnd w:id="30"/>
      <w:r>
        <w:rPr>
          <w:rFonts w:ascii="Calibri" w:hAnsi="Calibri" w:cs="Calibri"/>
        </w:rPr>
        <w:lastRenderedPageBreak/>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31" w:name="Par229"/>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32" w:name="Par230"/>
      <w:bookmarkEnd w:id="32"/>
      <w:r>
        <w:rPr>
          <w:rFonts w:ascii="Calibri" w:hAnsi="Calibri" w:cs="Calibri"/>
        </w:rPr>
        <w:t>1) лицензирование следующих видов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33" w:name="Par231"/>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34" w:name="Par232"/>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35" w:name="Par233"/>
      <w:bookmarkEnd w:id="35"/>
      <w:proofErr w:type="gramStart"/>
      <w:r>
        <w:rPr>
          <w:rFonts w:ascii="Calibri" w:hAnsi="Calibri" w:cs="Calibri"/>
        </w:rPr>
        <w:t xml:space="preserve">в) деятельность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 (в части деятельности по обороту наркотических средств и психотропных веществ, внесенных в </w:t>
      </w:r>
      <w:hyperlink r:id="rId51" w:history="1">
        <w:r>
          <w:rPr>
            <w:rFonts w:ascii="Calibri" w:hAnsi="Calibri" w:cs="Calibri"/>
            <w:color w:val="0000FF"/>
          </w:rPr>
          <w:t>списки I</w:t>
        </w:r>
      </w:hyperlink>
      <w:r>
        <w:rPr>
          <w:rFonts w:ascii="Calibri" w:hAnsi="Calibri" w:cs="Calibri"/>
        </w:rPr>
        <w:t xml:space="preserve">, </w:t>
      </w:r>
      <w:hyperlink r:id="rId52" w:history="1">
        <w:r>
          <w:rPr>
            <w:rFonts w:ascii="Calibri" w:hAnsi="Calibri" w:cs="Calibri"/>
            <w:color w:val="0000FF"/>
          </w:rPr>
          <w:t>II</w:t>
        </w:r>
      </w:hyperlink>
      <w:r>
        <w:rPr>
          <w:rFonts w:ascii="Calibri" w:hAnsi="Calibri" w:cs="Calibri"/>
        </w:rPr>
        <w:t xml:space="preserve"> и </w:t>
      </w:r>
      <w:hyperlink r:id="rId53"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Pr>
          <w:rFonts w:ascii="Calibri" w:hAnsi="Calibri" w:cs="Calibri"/>
        </w:rPr>
        <w:t xml:space="preserve"> власти, государственным академиям наук);</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532" w:history="1">
        <w:r>
          <w:rPr>
            <w:rFonts w:ascii="Calibri" w:hAnsi="Calibri" w:cs="Calibri"/>
            <w:color w:val="0000FF"/>
          </w:rPr>
          <w:t>вступает</w:t>
        </w:r>
      </w:hyperlink>
      <w:r>
        <w:rPr>
          <w:rFonts w:ascii="Calibri" w:hAnsi="Calibri" w:cs="Calibri"/>
        </w:rPr>
        <w:t xml:space="preserve"> в силу с 1 января 2018 года.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36" w:name="Par238"/>
      <w:bookmarkEnd w:id="36"/>
      <w:r>
        <w:rPr>
          <w:rFonts w:ascii="Calibri" w:hAnsi="Calibri" w:cs="Calibri"/>
        </w:rPr>
        <w:t xml:space="preserve">2) организация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4"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37" w:name="Par240"/>
      <w:bookmarkEnd w:id="37"/>
      <w:r>
        <w:rPr>
          <w:rFonts w:ascii="Calibri" w:hAnsi="Calibri" w:cs="Calibri"/>
        </w:rPr>
        <w:t xml:space="preserve">2. Средства на осуществление переданных в соответствии с </w:t>
      </w:r>
      <w:hyperlink w:anchor="Par229"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6"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38" w:name="Par242"/>
      <w:bookmarkEnd w:id="38"/>
      <w:r>
        <w:rPr>
          <w:rFonts w:ascii="Calibri" w:hAnsi="Calibri" w:cs="Calibri"/>
        </w:rPr>
        <w:t xml:space="preserve">1) на осуществление указанного в </w:t>
      </w:r>
      <w:hyperlink w:anchor="Par230"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w:t>
      </w:r>
      <w:proofErr w:type="gramStart"/>
      <w:r>
        <w:rPr>
          <w:rFonts w:ascii="Calibri" w:hAnsi="Calibri" w:cs="Calibri"/>
        </w:rPr>
        <w:t>полномочия</w:t>
      </w:r>
      <w:proofErr w:type="gramEnd"/>
      <w:r>
        <w:rPr>
          <w:rFonts w:ascii="Calibri" w:hAnsi="Calibri" w:cs="Calibri"/>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532" w:history="1">
        <w:r>
          <w:rPr>
            <w:rFonts w:ascii="Calibri" w:hAnsi="Calibri" w:cs="Calibri"/>
            <w:color w:val="0000FF"/>
          </w:rPr>
          <w:t>вступает</w:t>
        </w:r>
      </w:hyperlink>
      <w:r>
        <w:rPr>
          <w:rFonts w:ascii="Calibri" w:hAnsi="Calibri" w:cs="Calibri"/>
        </w:rPr>
        <w:t xml:space="preserve"> в силу с 1 января 2018 года.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39" w:name="Par250"/>
      <w:bookmarkEnd w:id="39"/>
      <w:r>
        <w:rPr>
          <w:rFonts w:ascii="Calibri" w:hAnsi="Calibri" w:cs="Calibri"/>
        </w:rPr>
        <w:t xml:space="preserve">2) на осуществление указанного в </w:t>
      </w:r>
      <w:hyperlink w:anchor="Par238"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63" w:history="1">
        <w:r>
          <w:rPr>
            <w:rFonts w:ascii="Calibri" w:hAnsi="Calibri" w:cs="Calibri"/>
            <w:color w:val="0000FF"/>
          </w:rPr>
          <w:t>частью 8</w:t>
        </w:r>
      </w:hyperlink>
      <w:r>
        <w:rPr>
          <w:rFonts w:ascii="Calibri" w:hAnsi="Calibri" w:cs="Calibri"/>
        </w:rPr>
        <w:t xml:space="preserve"> настоящей статьи;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57"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63" w:history="1">
        <w:r>
          <w:rPr>
            <w:rFonts w:ascii="Calibri" w:hAnsi="Calibri" w:cs="Calibri"/>
            <w:color w:val="0000FF"/>
          </w:rPr>
          <w:t>частью 8</w:t>
        </w:r>
      </w:hyperlink>
      <w:r>
        <w:rPr>
          <w:rFonts w:ascii="Calibri" w:hAnsi="Calibri" w:cs="Calibri"/>
        </w:rPr>
        <w:t xml:space="preserve"> настоящей статьи;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40" w:name="Par254"/>
      <w:bookmarkEnd w:id="40"/>
      <w:r>
        <w:rPr>
          <w:rFonts w:ascii="Calibri" w:hAnsi="Calibri" w:cs="Calibri"/>
        </w:rPr>
        <w:t xml:space="preserve">4. Субвенции предоставляются в соответствии с бюджетным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2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5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41" w:name="Par257"/>
      <w:bookmarkEnd w:id="41"/>
      <w:r>
        <w:rPr>
          <w:rFonts w:ascii="Calibri" w:hAnsi="Calibri" w:cs="Calibri"/>
        </w:rPr>
        <w:t xml:space="preserve">7. Уполномоченный федеральный </w:t>
      </w:r>
      <w:hyperlink r:id="rId61" w:history="1">
        <w:r>
          <w:rPr>
            <w:rFonts w:ascii="Calibri" w:hAnsi="Calibri" w:cs="Calibri"/>
            <w:color w:val="0000FF"/>
          </w:rPr>
          <w:t>орган</w:t>
        </w:r>
      </w:hyperlink>
      <w:r>
        <w:rPr>
          <w:rFonts w:ascii="Calibri" w:hAnsi="Calibri" w:cs="Calibri"/>
        </w:rPr>
        <w:t xml:space="preserve">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42" w:name="Par258"/>
      <w:bookmarkEnd w:id="42"/>
      <w:proofErr w:type="gramStart"/>
      <w:r>
        <w:rPr>
          <w:rFonts w:ascii="Calibri" w:hAnsi="Calibri" w:cs="Calibri"/>
        </w:rPr>
        <w:t xml:space="preserve">1) издает нормативные правовые акты по вопросам осуществления указанных в </w:t>
      </w:r>
      <w:hyperlink w:anchor="Par229"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осуществляет в устанавливаемом им </w:t>
      </w:r>
      <w:hyperlink r:id="rId62"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w:t>
      </w:r>
      <w:proofErr w:type="gramStart"/>
      <w:r>
        <w:rPr>
          <w:rFonts w:ascii="Calibri" w:hAnsi="Calibri" w:cs="Calibri"/>
        </w:rPr>
        <w:t>ии у о</w:t>
      </w:r>
      <w:proofErr w:type="gramEnd"/>
      <w:r>
        <w:rPr>
          <w:rFonts w:ascii="Calibri" w:hAnsi="Calibri" w:cs="Calibri"/>
        </w:rPr>
        <w:t>рганов государственной власти субъектов Российской Федерации переданных полномочий.</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43" w:name="Par263"/>
      <w:bookmarkEnd w:id="43"/>
      <w:r>
        <w:rPr>
          <w:rFonts w:ascii="Calibri" w:hAnsi="Calibri" w:cs="Calibri"/>
        </w:rPr>
        <w:t xml:space="preserve">8. Федеральный регистр лиц, больных гемофилией, </w:t>
      </w:r>
      <w:proofErr w:type="spellStart"/>
      <w:r>
        <w:rPr>
          <w:rFonts w:ascii="Calibri" w:hAnsi="Calibri" w:cs="Calibri"/>
        </w:rPr>
        <w:t>муковисцидозом</w:t>
      </w:r>
      <w:proofErr w:type="spellEnd"/>
      <w:r>
        <w:rPr>
          <w:rFonts w:ascii="Calibri" w:hAnsi="Calibri" w:cs="Calibri"/>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6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0" w:history="1">
        <w:r>
          <w:rPr>
            <w:rFonts w:ascii="Calibri" w:hAnsi="Calibri" w:cs="Calibri"/>
            <w:color w:val="0000FF"/>
          </w:rPr>
          <w:t>пункте 1 части 1</w:t>
        </w:r>
      </w:hyperlink>
      <w:r>
        <w:rPr>
          <w:rFonts w:ascii="Calibri" w:hAnsi="Calibri" w:cs="Calibri"/>
        </w:rPr>
        <w:t xml:space="preserve"> настоящей статьи, в </w:t>
      </w:r>
      <w:hyperlink r:id="rId6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65"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7" w:history="1">
        <w:r>
          <w:rPr>
            <w:rFonts w:ascii="Calibri" w:hAnsi="Calibri" w:cs="Calibri"/>
            <w:color w:val="0000FF"/>
          </w:rPr>
          <w:t>частью 7</w:t>
        </w:r>
      </w:hyperlink>
      <w:r>
        <w:rPr>
          <w:rFonts w:ascii="Calibri" w:hAnsi="Calibri" w:cs="Calibri"/>
        </w:rPr>
        <w:t xml:space="preserve"> настоящей статьи;</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до утверждения регламентов, указанных в </w:t>
      </w:r>
      <w:hyperlink w:anchor="Par258"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Pr>
          <w:rFonts w:ascii="Calibri" w:hAnsi="Calibri" w:cs="Calibri"/>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Pr>
          <w:rFonts w:ascii="Calibri" w:hAnsi="Calibri" w:cs="Calibri"/>
        </w:rPr>
        <w:t xml:space="preserve"> федерального </w:t>
      </w:r>
      <w:r>
        <w:rPr>
          <w:rFonts w:ascii="Calibri" w:hAnsi="Calibri" w:cs="Calibri"/>
        </w:rPr>
        <w:lastRenderedPageBreak/>
        <w:t>органа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63"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44" w:name="Par283"/>
      <w:bookmarkEnd w:id="44"/>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расходованием субвенций, предоставленных на осуществление переданных полномочий, осуществляется федеральным </w:t>
      </w:r>
      <w:hyperlink r:id="rId6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67"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45" w:name="Par284"/>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8"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46" w:name="Par286"/>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47" w:name="Par288"/>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48" w:name="Par293"/>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49" w:name="Par295"/>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69"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3" w:history="1">
        <w:r>
          <w:rPr>
            <w:rFonts w:ascii="Calibri" w:hAnsi="Calibri" w:cs="Calibri"/>
            <w:color w:val="0000FF"/>
          </w:rPr>
          <w:t>пунктами 5</w:t>
        </w:r>
      </w:hyperlink>
      <w:r>
        <w:rPr>
          <w:rFonts w:ascii="Calibri" w:hAnsi="Calibri" w:cs="Calibri"/>
        </w:rPr>
        <w:t xml:space="preserve">, </w:t>
      </w:r>
      <w:hyperlink w:anchor="Par295" w:history="1">
        <w:r>
          <w:rPr>
            <w:rFonts w:ascii="Calibri" w:hAnsi="Calibri" w:cs="Calibri"/>
            <w:color w:val="0000FF"/>
          </w:rPr>
          <w:t>5.1</w:t>
        </w:r>
      </w:hyperlink>
      <w:r>
        <w:rPr>
          <w:rFonts w:ascii="Calibri" w:hAnsi="Calibri" w:cs="Calibri"/>
        </w:rPr>
        <w:t xml:space="preserve"> и </w:t>
      </w:r>
      <w:hyperlink w:anchor="Par305" w:history="1">
        <w:r>
          <w:rPr>
            <w:rFonts w:ascii="Calibri" w:hAnsi="Calibri" w:cs="Calibri"/>
            <w:color w:val="0000FF"/>
          </w:rPr>
          <w:t>12</w:t>
        </w:r>
      </w:hyperlink>
      <w:r>
        <w:rPr>
          <w:rFonts w:ascii="Calibri" w:hAnsi="Calibri" w:cs="Calibri"/>
        </w:rPr>
        <w:t xml:space="preserve"> настоящей части;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2"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инвалидности, предусмотренный </w:t>
      </w:r>
      <w:hyperlink w:anchor="Par652"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координация </w:t>
      </w:r>
      <w:proofErr w:type="gramStart"/>
      <w:r>
        <w:rPr>
          <w:rFonts w:ascii="Calibri" w:hAnsi="Calibri" w:cs="Calibri"/>
        </w:rPr>
        <w:t>деятельности исполнительных органов государственной власти субъекта Российской Федерации</w:t>
      </w:r>
      <w:proofErr w:type="gramEnd"/>
      <w:r>
        <w:rPr>
          <w:rFonts w:ascii="Calibri" w:hAnsi="Calibri" w:cs="Calibri"/>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50" w:name="Par305"/>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4" w:history="1">
        <w:r>
          <w:rPr>
            <w:rFonts w:ascii="Calibri" w:hAnsi="Calibri" w:cs="Calibri"/>
            <w:color w:val="0000FF"/>
          </w:rPr>
          <w:t>социально значимых</w:t>
        </w:r>
      </w:hyperlink>
      <w:r>
        <w:rPr>
          <w:rFonts w:ascii="Calibri" w:hAnsi="Calibri" w:cs="Calibri"/>
        </w:rPr>
        <w:t xml:space="preserve"> заболеваний и </w:t>
      </w:r>
      <w:hyperlink r:id="rId75"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7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51" w:name="Par312"/>
      <w:bookmarkEnd w:id="51"/>
      <w:r>
        <w:rPr>
          <w:rFonts w:ascii="Calibri" w:hAnsi="Calibri" w:cs="Calibri"/>
        </w:rPr>
        <w:t xml:space="preserve">2. </w:t>
      </w:r>
      <w:proofErr w:type="gramStart"/>
      <w:r>
        <w:rPr>
          <w:rFonts w:ascii="Calibri" w:hAnsi="Calibri" w:cs="Calibri"/>
        </w:rPr>
        <w:t xml:space="preserve">Отдельные указанные в </w:t>
      </w:r>
      <w:hyperlink w:anchor="Par288"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Calibri" w:hAnsi="Calibri" w:cs="Calibri"/>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52" w:name="Par314"/>
      <w:bookmarkEnd w:id="52"/>
      <w:r>
        <w:rPr>
          <w:rFonts w:ascii="Calibri" w:hAnsi="Calibri" w:cs="Calibri"/>
        </w:rPr>
        <w:t>Статья 17. Полномочия органов местного самоуправления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6"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7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2"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0" w:history="1">
        <w:r>
          <w:rPr>
            <w:rFonts w:ascii="Calibri" w:hAnsi="Calibri" w:cs="Calibri"/>
            <w:color w:val="0000FF"/>
          </w:rPr>
          <w:t>социально значимых</w:t>
        </w:r>
      </w:hyperlink>
      <w:r>
        <w:rPr>
          <w:rFonts w:ascii="Calibri" w:hAnsi="Calibri" w:cs="Calibri"/>
        </w:rPr>
        <w:t xml:space="preserve"> заболеваний и </w:t>
      </w:r>
      <w:hyperlink r:id="rId8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на территории муниципального образования мероприятий по профилактике заболеваний </w:t>
      </w:r>
      <w:r>
        <w:rPr>
          <w:rFonts w:ascii="Calibri" w:hAnsi="Calibri" w:cs="Calibri"/>
        </w:rPr>
        <w:lastRenderedPageBreak/>
        <w:t>и формированию здорового образа жизни в соответствии с законом субъекта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53" w:name="Par325"/>
      <w:bookmarkEnd w:id="53"/>
      <w:r>
        <w:rPr>
          <w:rFonts w:ascii="Calibri" w:hAnsi="Calibri" w:cs="Calibri"/>
          <w:b/>
          <w:bCs/>
        </w:rPr>
        <w:t>Глава 4. ПРАВА И ОБЯЗАННОСТИ ГРАЖДАН В СФЕРЕ</w:t>
      </w: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54" w:name="Par328"/>
      <w:bookmarkEnd w:id="54"/>
      <w:r>
        <w:rPr>
          <w:rFonts w:ascii="Calibri" w:hAnsi="Calibri" w:cs="Calibri"/>
        </w:rPr>
        <w:t>Статья 18. Право на охрану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55" w:name="Par333"/>
      <w:bookmarkEnd w:id="55"/>
      <w:r>
        <w:rPr>
          <w:rFonts w:ascii="Calibri" w:hAnsi="Calibri" w:cs="Calibri"/>
        </w:rPr>
        <w:t>Статья 19. Право на медицинскую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3"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56" w:name="Par340"/>
      <w:bookmarkEnd w:id="56"/>
      <w:r>
        <w:rPr>
          <w:rFonts w:ascii="Calibri" w:hAnsi="Calibri" w:cs="Calibri"/>
        </w:rPr>
        <w:t>1) выбор врача и выбор медицинской организации в соответствии с настоящим Федеральным законом;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57" w:name="Par352"/>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58" w:name="Par354"/>
      <w:bookmarkEnd w:id="58"/>
      <w:r>
        <w:rPr>
          <w:rFonts w:ascii="Calibri" w:hAnsi="Calibri" w:cs="Calibri"/>
        </w:rPr>
        <w:t xml:space="preserve">1. </w:t>
      </w:r>
      <w:proofErr w:type="gramStart"/>
      <w:r>
        <w:rPr>
          <w:rFonts w:ascii="Calibri" w:hAnsi="Calibri" w:cs="Calibri"/>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w:t>
      </w:r>
      <w:r>
        <w:rPr>
          <w:rFonts w:ascii="Calibri" w:hAnsi="Calibri" w:cs="Calibri"/>
        </w:rPr>
        <w:lastRenderedPageBreak/>
        <w:t>медицинской помощи.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59" w:name="Par355"/>
      <w:bookmarkEnd w:id="59"/>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95" w:history="1">
        <w:r>
          <w:rPr>
            <w:rFonts w:ascii="Calibri" w:hAnsi="Calibri" w:cs="Calibri"/>
            <w:color w:val="0000FF"/>
          </w:rPr>
          <w:t>частью 5 статьи 47</w:t>
        </w:r>
      </w:hyperlink>
      <w:r>
        <w:rPr>
          <w:rFonts w:ascii="Calibri" w:hAnsi="Calibri" w:cs="Calibri"/>
        </w:rPr>
        <w:t xml:space="preserve"> и </w:t>
      </w:r>
      <w:hyperlink w:anchor="Par767"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84"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60" w:name="Par357"/>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55"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5"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86"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5"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55"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87"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54" w:history="1">
        <w:r>
          <w:rPr>
            <w:rFonts w:ascii="Calibri" w:hAnsi="Calibri" w:cs="Calibri"/>
            <w:color w:val="0000FF"/>
          </w:rPr>
          <w:t>частях 1</w:t>
        </w:r>
      </w:hyperlink>
      <w:r>
        <w:rPr>
          <w:rFonts w:ascii="Calibri" w:hAnsi="Calibri" w:cs="Calibri"/>
        </w:rPr>
        <w:t xml:space="preserve"> и </w:t>
      </w:r>
      <w:hyperlink w:anchor="Par355"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8"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61" w:name="Par362"/>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9"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62" w:name="Par365"/>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63" w:name="Par366"/>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5" w:history="1">
        <w:r>
          <w:rPr>
            <w:rFonts w:ascii="Calibri" w:hAnsi="Calibri" w:cs="Calibri"/>
            <w:color w:val="0000FF"/>
          </w:rPr>
          <w:t>части 2</w:t>
        </w:r>
      </w:hyperlink>
      <w:r>
        <w:rPr>
          <w:rFonts w:ascii="Calibri" w:hAnsi="Calibri" w:cs="Calibri"/>
        </w:rPr>
        <w:t xml:space="preserve"> настоящей статьи);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64" w:name="Par367"/>
      <w:bookmarkEnd w:id="64"/>
      <w:r>
        <w:rPr>
          <w:rFonts w:ascii="Calibri" w:hAnsi="Calibri" w:cs="Calibri"/>
        </w:rPr>
        <w:t xml:space="preserve">2) в отношении лиц, страдающих </w:t>
      </w:r>
      <w:hyperlink r:id="rId91"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65" w:name="Par368"/>
      <w:bookmarkEnd w:id="65"/>
      <w:r>
        <w:rPr>
          <w:rFonts w:ascii="Calibri" w:hAnsi="Calibri" w:cs="Calibri"/>
        </w:rPr>
        <w:t>3) в отношении лиц, страдающих тяжелыми психическими расстройствами;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66" w:name="Par369"/>
      <w:bookmarkEnd w:id="66"/>
      <w:r>
        <w:rPr>
          <w:rFonts w:ascii="Calibri" w:hAnsi="Calibri" w:cs="Calibri"/>
        </w:rPr>
        <w:t>4) в отношении лиц, совершивших общественно опасные деяния (преступления);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366" w:history="1">
        <w:r>
          <w:rPr>
            <w:rFonts w:ascii="Calibri" w:hAnsi="Calibri" w:cs="Calibri"/>
            <w:color w:val="0000FF"/>
          </w:rPr>
          <w:t>пунктах 1</w:t>
        </w:r>
      </w:hyperlink>
      <w:r>
        <w:rPr>
          <w:rFonts w:ascii="Calibri" w:hAnsi="Calibri" w:cs="Calibri"/>
        </w:rPr>
        <w:t xml:space="preserve"> и </w:t>
      </w:r>
      <w:hyperlink w:anchor="Par367"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w:t>
      </w:r>
      <w:r>
        <w:rPr>
          <w:rFonts w:ascii="Calibri" w:hAnsi="Calibri" w:cs="Calibri"/>
        </w:rPr>
        <w:lastRenderedPageBreak/>
        <w:t>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55"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8" w:history="1">
        <w:r>
          <w:rPr>
            <w:rFonts w:ascii="Calibri" w:hAnsi="Calibri" w:cs="Calibri"/>
            <w:color w:val="0000FF"/>
          </w:rPr>
          <w:t>пунктах 3</w:t>
        </w:r>
      </w:hyperlink>
      <w:r>
        <w:rPr>
          <w:rFonts w:ascii="Calibri" w:hAnsi="Calibri" w:cs="Calibri"/>
        </w:rPr>
        <w:t xml:space="preserve"> и </w:t>
      </w:r>
      <w:hyperlink w:anchor="Par369"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67" w:name="Par375"/>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4" w:history="1">
        <w:r>
          <w:rPr>
            <w:rFonts w:ascii="Calibri" w:hAnsi="Calibri" w:cs="Calibri"/>
            <w:color w:val="0000FF"/>
          </w:rPr>
          <w:t>законом</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68" w:name="Par377"/>
      <w:bookmarkEnd w:id="68"/>
      <w:r>
        <w:rPr>
          <w:rFonts w:ascii="Calibri" w:hAnsi="Calibri" w:cs="Calibri"/>
        </w:rPr>
        <w:t>Статья 21. Выбор врача и медицинской организации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5"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96"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97"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69" w:name="Par380"/>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0" w:history="1">
        <w:r>
          <w:rPr>
            <w:rFonts w:ascii="Calibri" w:hAnsi="Calibri" w:cs="Calibri"/>
            <w:color w:val="0000FF"/>
          </w:rPr>
          <w:t>частью 2</w:t>
        </w:r>
      </w:hyperlink>
      <w:r>
        <w:rPr>
          <w:rFonts w:ascii="Calibri" w:hAnsi="Calibri" w:cs="Calibri"/>
        </w:rPr>
        <w:t xml:space="preserve"> настоящей статьи, с учетом </w:t>
      </w:r>
      <w:hyperlink r:id="rId98" w:history="1">
        <w:r>
          <w:rPr>
            <w:rFonts w:ascii="Calibri" w:hAnsi="Calibri" w:cs="Calibri"/>
            <w:color w:val="0000FF"/>
          </w:rPr>
          <w:t>порядков</w:t>
        </w:r>
      </w:hyperlink>
      <w:r>
        <w:rPr>
          <w:rFonts w:ascii="Calibri" w:hAnsi="Calibri" w:cs="Calibri"/>
        </w:rPr>
        <w:t xml:space="preserve"> оказания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99"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w:t>
      </w:r>
      <w:r>
        <w:rPr>
          <w:rFonts w:ascii="Calibri" w:hAnsi="Calibri" w:cs="Calibri"/>
        </w:rPr>
        <w:lastRenderedPageBreak/>
        <w:t xml:space="preserve">оказания медицинской помощи, установленных </w:t>
      </w:r>
      <w:hyperlink w:anchor="Par413" w:history="1">
        <w:r>
          <w:rPr>
            <w:rFonts w:ascii="Calibri" w:hAnsi="Calibri" w:cs="Calibri"/>
            <w:color w:val="0000FF"/>
          </w:rPr>
          <w:t>статьями 25</w:t>
        </w:r>
      </w:hyperlink>
      <w:r>
        <w:rPr>
          <w:rFonts w:ascii="Calibri" w:hAnsi="Calibri" w:cs="Calibri"/>
        </w:rPr>
        <w:t xml:space="preserve"> и </w:t>
      </w:r>
      <w:hyperlink w:anchor="Par435" w:history="1">
        <w:r>
          <w:rPr>
            <w:rFonts w:ascii="Calibri" w:hAnsi="Calibri" w:cs="Calibri"/>
            <w:color w:val="0000FF"/>
          </w:rPr>
          <w:t>26</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00" w:history="1">
        <w:r>
          <w:rPr>
            <w:rFonts w:ascii="Calibri" w:hAnsi="Calibri" w:cs="Calibri"/>
            <w:color w:val="0000FF"/>
          </w:rPr>
          <w:t>законом</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70" w:name="Par392"/>
      <w:bookmarkEnd w:id="70"/>
      <w:r>
        <w:rPr>
          <w:rFonts w:ascii="Calibri" w:hAnsi="Calibri" w:cs="Calibri"/>
        </w:rPr>
        <w:t>Статья 22. Информация о состоянии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101"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законным представителям.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2"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71" w:name="Par401"/>
      <w:bookmarkEnd w:id="71"/>
      <w:r>
        <w:rPr>
          <w:rFonts w:ascii="Calibri" w:hAnsi="Calibri" w:cs="Calibri"/>
        </w:rPr>
        <w:t>Статья 23. Информация о факторах, влияющих на здоровье</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72" w:name="Par405"/>
      <w:bookmarkEnd w:id="72"/>
      <w:r>
        <w:rPr>
          <w:rFonts w:ascii="Calibri" w:hAnsi="Calibri" w:cs="Calibri"/>
        </w:rPr>
        <w:t>Статья 24. Права работников, занятых на отдельных видах работ, на охрану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04" w:history="1">
        <w:r>
          <w:rPr>
            <w:rFonts w:ascii="Calibri" w:hAnsi="Calibri" w:cs="Calibri"/>
            <w:color w:val="0000FF"/>
          </w:rPr>
          <w:t>медицинские осмотры</w:t>
        </w:r>
      </w:hyperlink>
      <w:r>
        <w:rPr>
          <w:rFonts w:ascii="Calibri" w:hAnsi="Calibri" w:cs="Calibri"/>
        </w:rPr>
        <w:t>.</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при проведении обязательных медицинских осмотров медицинских </w:t>
      </w:r>
      <w:r>
        <w:rPr>
          <w:rFonts w:ascii="Calibri" w:hAnsi="Calibri" w:cs="Calibri"/>
        </w:rP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73" w:name="Par413"/>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3"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04.06.2014 N 145-ФЗ с </w:t>
      </w:r>
      <w:hyperlink r:id="rId106"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04.06.2014 N 145-ФЗ с </w:t>
      </w:r>
      <w:hyperlink r:id="rId109"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0"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11"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w:t>
      </w:r>
      <w:proofErr w:type="gramEnd"/>
      <w:r>
        <w:rPr>
          <w:rFonts w:ascii="Calibri" w:hAnsi="Calibri" w:cs="Calibri"/>
        </w:rPr>
        <w:t xml:space="preserve"> ней служба.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w:t>
      </w:r>
      <w:r>
        <w:rPr>
          <w:rFonts w:ascii="Calibri" w:hAnsi="Calibri" w:cs="Calibri"/>
        </w:rPr>
        <w:lastRenderedPageBreak/>
        <w:t>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12" w:history="1">
        <w:r>
          <w:rPr>
            <w:rFonts w:ascii="Calibri" w:hAnsi="Calibri" w:cs="Calibri"/>
            <w:color w:val="0000FF"/>
          </w:rPr>
          <w:t>N 185-ФЗ</w:t>
        </w:r>
      </w:hyperlink>
      <w:r>
        <w:rPr>
          <w:rFonts w:ascii="Calibri" w:hAnsi="Calibri" w:cs="Calibri"/>
        </w:rPr>
        <w:t xml:space="preserve">, от 21.07.2014 </w:t>
      </w:r>
      <w:hyperlink r:id="rId113" w:history="1">
        <w:r>
          <w:rPr>
            <w:rFonts w:ascii="Calibri" w:hAnsi="Calibri" w:cs="Calibri"/>
            <w:color w:val="0000FF"/>
          </w:rPr>
          <w:t>N 246-ФЗ</w:t>
        </w:r>
      </w:hyperlink>
      <w:r>
        <w:rPr>
          <w:rFonts w:ascii="Calibri" w:hAnsi="Calibri" w:cs="Calibri"/>
        </w:rPr>
        <w:t>)</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04.06.2014 N 145-ФЗ с </w:t>
      </w:r>
      <w:hyperlink r:id="rId115"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1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74" w:name="Par435"/>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75" w:name="Par437"/>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37"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76" w:name="Par439"/>
      <w:bookmarkEnd w:id="76"/>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39"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437" w:history="1">
        <w:r>
          <w:rPr>
            <w:rFonts w:ascii="Calibri" w:hAnsi="Calibri" w:cs="Calibri"/>
            <w:color w:val="0000FF"/>
          </w:rPr>
          <w:t>части 1</w:t>
        </w:r>
      </w:hyperlink>
      <w:r>
        <w:rPr>
          <w:rFonts w:ascii="Calibri" w:hAnsi="Calibri" w:cs="Calibri"/>
        </w:rPr>
        <w:t xml:space="preserve"> настоящей статьи, не допускается.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7"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77" w:name="Par445"/>
      <w:bookmarkEnd w:id="77"/>
      <w:r>
        <w:rPr>
          <w:rFonts w:ascii="Calibri" w:hAnsi="Calibri" w:cs="Calibri"/>
        </w:rPr>
        <w:t>Статья 27. Обязанности граждан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8"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78" w:name="Par451"/>
      <w:bookmarkEnd w:id="78"/>
      <w:r>
        <w:rPr>
          <w:rFonts w:ascii="Calibri" w:hAnsi="Calibri" w:cs="Calibri"/>
        </w:rPr>
        <w:t>Статья 28. Общественные объединения по защите прав граждан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79" w:name="Par457"/>
      <w:bookmarkEnd w:id="79"/>
      <w:r>
        <w:rPr>
          <w:rFonts w:ascii="Calibri" w:hAnsi="Calibri" w:cs="Calibri"/>
          <w:b/>
          <w:bCs/>
        </w:rPr>
        <w:t>Глава 5. ОРГАНИЗАЦИЯ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80" w:name="Par459"/>
      <w:bookmarkEnd w:id="80"/>
      <w:r>
        <w:rPr>
          <w:rFonts w:ascii="Calibri" w:hAnsi="Calibri" w:cs="Calibri"/>
        </w:rPr>
        <w:t>Статья 29. Организация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20" w:history="1">
        <w:r>
          <w:rPr>
            <w:rFonts w:ascii="Calibri" w:hAnsi="Calibri" w:cs="Calibri"/>
            <w:color w:val="0000FF"/>
          </w:rPr>
          <w:t>социально значимых</w:t>
        </w:r>
      </w:hyperlink>
      <w:r>
        <w:rPr>
          <w:rFonts w:ascii="Calibri" w:hAnsi="Calibri" w:cs="Calibri"/>
        </w:rPr>
        <w:t xml:space="preserve"> заболеваний и </w:t>
      </w:r>
      <w:hyperlink r:id="rId121"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Pr>
          <w:rFonts w:ascii="Calibri" w:hAnsi="Calibri" w:cs="Calibri"/>
        </w:rPr>
        <w:t>орфанными</w:t>
      </w:r>
      <w:proofErr w:type="spellEnd"/>
      <w:r>
        <w:rPr>
          <w:rFonts w:ascii="Calibri" w:hAnsi="Calibri" w:cs="Calibri"/>
        </w:rPr>
        <w:t>) заболеваниями;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23" w:history="1">
        <w:r>
          <w:rPr>
            <w:rFonts w:ascii="Calibri" w:hAnsi="Calibri" w:cs="Calibri"/>
            <w:color w:val="0000FF"/>
          </w:rPr>
          <w:t>законом</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81" w:name="Par470"/>
      <w:bookmarkEnd w:id="81"/>
      <w:r>
        <w:rPr>
          <w:rFonts w:ascii="Calibri" w:hAnsi="Calibri" w:cs="Calibri"/>
        </w:rPr>
        <w:t>1) федеральные органы исполнительной власти в сфере охраны здоровья и их территориальные органы;</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27.09.2013 N 253-ФЗ)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0" w:history="1">
        <w:r>
          <w:rPr>
            <w:rFonts w:ascii="Calibri" w:hAnsi="Calibri" w:cs="Calibri"/>
            <w:color w:val="0000FF"/>
          </w:rPr>
          <w:t>пункте 1</w:t>
        </w:r>
      </w:hyperlink>
      <w:r>
        <w:rPr>
          <w:rFonts w:ascii="Calibri" w:hAnsi="Calibri" w:cs="Calibri"/>
        </w:rPr>
        <w:t xml:space="preserve"> настоящей части);</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органам местного самоуправления медицинские организации и </w:t>
      </w:r>
      <w:r>
        <w:rPr>
          <w:rFonts w:ascii="Calibri" w:hAnsi="Calibri" w:cs="Calibri"/>
        </w:rPr>
        <w:lastRenderedPageBreak/>
        <w:t>фармацевтические организации.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82" w:name="Par479"/>
      <w:bookmarkEnd w:id="82"/>
      <w:r>
        <w:rPr>
          <w:rFonts w:ascii="Calibri" w:hAnsi="Calibri" w:cs="Calibri"/>
        </w:rPr>
        <w:t>Статья 30. Профилактика заболеваний и формирование здорового образа жизни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25" w:history="1">
        <w:r>
          <w:rPr>
            <w:rFonts w:ascii="Calibri" w:hAnsi="Calibri" w:cs="Calibri"/>
            <w:color w:val="0000FF"/>
          </w:rPr>
          <w:t>календарем</w:t>
        </w:r>
      </w:hyperlink>
      <w:r>
        <w:rPr>
          <w:rFonts w:ascii="Calibri" w:hAnsi="Calibri" w:cs="Calibri"/>
        </w:rPr>
        <w:t xml:space="preserve"> профилактических прививок и</w:t>
      </w:r>
      <w:proofErr w:type="gramEnd"/>
      <w:r>
        <w:rPr>
          <w:rFonts w:ascii="Calibri" w:hAnsi="Calibri" w:cs="Calibri"/>
        </w:rPr>
        <w:t xml:space="preserve"> </w:t>
      </w:r>
      <w:hyperlink r:id="rId126"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Calibri" w:hAnsi="Calibri" w:cs="Calibri"/>
        </w:rPr>
        <w:t xml:space="preserve"> факторов внутренней и внешней среды, формирование здорового образа жизни.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здорового образа </w:t>
      </w:r>
      <w:proofErr w:type="gramStart"/>
      <w:r>
        <w:rPr>
          <w:rFonts w:ascii="Calibri" w:hAnsi="Calibri" w:cs="Calibri"/>
        </w:rPr>
        <w:t>жизни</w:t>
      </w:r>
      <w:proofErr w:type="gramEnd"/>
      <w:r>
        <w:rPr>
          <w:rFonts w:ascii="Calibri" w:hAnsi="Calibri" w:cs="Calibri"/>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27"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83" w:name="Par487"/>
      <w:bookmarkEnd w:id="83"/>
      <w:r>
        <w:rPr>
          <w:rFonts w:ascii="Calibri" w:hAnsi="Calibri" w:cs="Calibri"/>
        </w:rPr>
        <w:t>Статья 31. Первая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rFonts w:ascii="Calibri" w:hAnsi="Calibri" w:cs="Calibri"/>
        </w:rPr>
        <w:t xml:space="preserve"> и аварийно-спасательных служб.</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8"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29"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84" w:name="Par494"/>
      <w:bookmarkEnd w:id="84"/>
      <w:r>
        <w:rPr>
          <w:rFonts w:ascii="Calibri" w:hAnsi="Calibri" w:cs="Calibri"/>
        </w:rPr>
        <w:t>Статья 32. Медицинская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13" w:history="1">
        <w:r>
          <w:rPr>
            <w:rFonts w:ascii="Calibri" w:hAnsi="Calibri" w:cs="Calibri"/>
            <w:color w:val="0000FF"/>
          </w:rPr>
          <w:t>первичная</w:t>
        </w:r>
      </w:hyperlink>
      <w:r>
        <w:rPr>
          <w:rFonts w:ascii="Calibri" w:hAnsi="Calibri" w:cs="Calibri"/>
        </w:rPr>
        <w:t xml:space="preserve"> медико-санитарная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23"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4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56" w:history="1">
        <w:r>
          <w:rPr>
            <w:rFonts w:ascii="Calibri" w:hAnsi="Calibri" w:cs="Calibri"/>
            <w:color w:val="0000FF"/>
          </w:rPr>
          <w:t>паллиативная</w:t>
        </w:r>
      </w:hyperlink>
      <w:r>
        <w:rPr>
          <w:rFonts w:ascii="Calibri" w:hAnsi="Calibri" w:cs="Calibri"/>
        </w:rPr>
        <w:t xml:space="preserve"> медицинская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Медицинская помощь может оказываться в следующих условиях: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амбулаторно</w:t>
      </w:r>
      <w:proofErr w:type="spellEnd"/>
      <w:r>
        <w:rPr>
          <w:rFonts w:ascii="Calibri" w:hAnsi="Calibri" w:cs="Calibri"/>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85" w:name="Par513"/>
      <w:bookmarkEnd w:id="85"/>
      <w:r>
        <w:rPr>
          <w:rFonts w:ascii="Calibri" w:hAnsi="Calibri" w:cs="Calibri"/>
        </w:rPr>
        <w:t>Статья 33. Первичная медико-санитарная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0"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86" w:name="Par523"/>
      <w:bookmarkEnd w:id="86"/>
      <w:r>
        <w:rPr>
          <w:rFonts w:ascii="Calibri" w:hAnsi="Calibri" w:cs="Calibri"/>
        </w:rPr>
        <w:t>Статья 34. Специализированная, в том числе высокотехнологичная, медицинская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1"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2" w:history="1">
        <w:proofErr w:type="gramStart"/>
        <w:r>
          <w:rPr>
            <w:rFonts w:ascii="Calibri" w:hAnsi="Calibri" w:cs="Calibri"/>
            <w:color w:val="0000FF"/>
          </w:rPr>
          <w:t>Высокотехнологичная</w:t>
        </w:r>
      </w:hyperlink>
      <w:r>
        <w:rPr>
          <w:rFonts w:ascii="Calibri" w:hAnsi="Calibri" w:cs="Calibri"/>
        </w:rP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w:t>
      </w:r>
      <w:r>
        <w:rPr>
          <w:rFonts w:ascii="Calibri" w:hAnsi="Calibri" w:cs="Calibri"/>
        </w:rPr>
        <w:lastRenderedPageBreak/>
        <w:t>основе достижений медицинской науки и смежных отраслей науки и техники.</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3"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34 применяются до 1 января 2015 года (</w:t>
      </w:r>
      <w:hyperlink w:anchor="Par1538" w:history="1">
        <w:r>
          <w:rPr>
            <w:rFonts w:ascii="Calibri" w:hAnsi="Calibri" w:cs="Calibri"/>
            <w:color w:val="0000FF"/>
          </w:rPr>
          <w:t>часть 8 статьи 101</w:t>
        </w:r>
      </w:hyperlink>
      <w:r>
        <w:rPr>
          <w:rFonts w:ascii="Calibri" w:hAnsi="Calibri" w:cs="Calibri"/>
        </w:rPr>
        <w:t xml:space="preserve"> данного документа).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87" w:name="Par533"/>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4"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который утверждается уполномоченным федеральным органом исполнительной власти и </w:t>
      </w:r>
      <w:proofErr w:type="gramStart"/>
      <w:r>
        <w:rPr>
          <w:rFonts w:ascii="Calibri" w:hAnsi="Calibri" w:cs="Calibri"/>
        </w:rPr>
        <w:t>содержит</w:t>
      </w:r>
      <w:proofErr w:type="gramEnd"/>
      <w:r>
        <w:rPr>
          <w:rFonts w:ascii="Calibri" w:hAnsi="Calibri" w:cs="Calibri"/>
        </w:rPr>
        <w:t xml:space="preserve"> в том числе методы лечения, источники финансового обеспечения высокотехнологичной медицинской помощи в соответствии с </w:t>
      </w:r>
      <w:hyperlink w:anchor="Par1511"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3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37"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3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88" w:name="Par541"/>
      <w:bookmarkEnd w:id="88"/>
      <w:r>
        <w:rPr>
          <w:rFonts w:ascii="Calibri" w:hAnsi="Calibri" w:cs="Calibri"/>
        </w:rPr>
        <w:t>Статья 35. Скорая, в том числе скорая специализированная, медицинская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w:t>
      </w:r>
      <w:r>
        <w:rPr>
          <w:rFonts w:ascii="Calibri" w:hAnsi="Calibri" w:cs="Calibri"/>
        </w:rPr>
        <w:lastRenderedPageBreak/>
        <w:t xml:space="preserve">государственным академиям наук вправе осуществлять медицинскую эвакуацию в </w:t>
      </w:r>
      <w:hyperlink r:id="rId143"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44"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89" w:name="Par556"/>
      <w:bookmarkEnd w:id="89"/>
      <w:r>
        <w:rPr>
          <w:rFonts w:ascii="Calibri" w:hAnsi="Calibri" w:cs="Calibri"/>
        </w:rPr>
        <w:t>Статья 36. Паллиативная медицинская помощь</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90" w:name="Par561"/>
      <w:bookmarkEnd w:id="90"/>
      <w:r>
        <w:rPr>
          <w:rFonts w:ascii="Calibri" w:hAnsi="Calibri" w:cs="Calibri"/>
        </w:rPr>
        <w:t>Статья 37. Порядки оказания медицинской помощи и стандарты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91" w:name="Par563"/>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47"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48"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Pr>
          <w:rFonts w:ascii="Calibri" w:hAnsi="Calibri" w:cs="Calibri"/>
        </w:rPr>
        <w:t>анатомо-терапевтическо-химической</w:t>
      </w:r>
      <w:proofErr w:type="spellEnd"/>
      <w:r>
        <w:rPr>
          <w:rFonts w:ascii="Calibri" w:hAnsi="Calibri" w:cs="Calibri"/>
        </w:rPr>
        <w:t xml:space="preserve"> классификации, рекомендованной Всемирной организацией здравоохранения;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92" w:name="Par580"/>
      <w:bookmarkEnd w:id="92"/>
      <w:r>
        <w:rPr>
          <w:rFonts w:ascii="Calibri" w:hAnsi="Calibri" w:cs="Calibri"/>
        </w:rPr>
        <w:t>Статья 38. Медицинские изделия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w:t>
      </w:r>
      <w:r>
        <w:rPr>
          <w:rFonts w:ascii="Calibri" w:hAnsi="Calibri" w:cs="Calibri"/>
        </w:rPr>
        <w:lastRenderedPageBreak/>
        <w:t>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rFonts w:ascii="Calibri" w:hAnsi="Calibri" w:cs="Calibri"/>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93" w:name="Par584"/>
      <w:bookmarkEnd w:id="93"/>
      <w:r>
        <w:rPr>
          <w:rFonts w:ascii="Calibri" w:hAnsi="Calibri" w:cs="Calibri"/>
        </w:rPr>
        <w:t xml:space="preserve">3. </w:t>
      </w:r>
      <w:proofErr w:type="gramStart"/>
      <w:r>
        <w:rPr>
          <w:rFonts w:ascii="Calibri" w:hAnsi="Calibri" w:cs="Calibri"/>
        </w:rPr>
        <w:t xml:space="preserve">Обращение медицинских изделий включает в себя технические испытания, токсикологические исследования, клинические испытания, </w:t>
      </w:r>
      <w:hyperlink r:id="rId149"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Pr>
          <w:rFonts w:ascii="Calibri" w:hAnsi="Calibri" w:cs="Calibri"/>
        </w:rPr>
        <w:t xml:space="preserve"> также ремонт, утилизацию или уничтожение. </w:t>
      </w:r>
      <w:proofErr w:type="gramStart"/>
      <w:r>
        <w:rPr>
          <w:rFonts w:ascii="Calibri" w:hAnsi="Calibri" w:cs="Calibri"/>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Pr>
          <w:rFonts w:ascii="Calibri" w:hAnsi="Calibri" w:cs="Calibri"/>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94" w:name="Par586"/>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rPr>
          <w:rFonts w:ascii="Calibri" w:hAnsi="Calibri" w:cs="Calibri"/>
        </w:rPr>
        <w:t xml:space="preserve"> На указанные медицинские изделия не распространяются положения </w:t>
      </w:r>
      <w:hyperlink w:anchor="Par584"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3"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Pr>
          <w:rFonts w:ascii="Calibri" w:hAnsi="Calibri" w:cs="Calibri"/>
        </w:rPr>
        <w:t>допинг-контроля</w:t>
      </w:r>
      <w:proofErr w:type="spellEnd"/>
      <w:proofErr w:type="gramEnd"/>
      <w:r>
        <w:rPr>
          <w:rFonts w:ascii="Calibri" w:hAnsi="Calibri" w:cs="Calibri"/>
        </w:rPr>
        <w:t xml:space="preserve"> осуществляется в порядке, установленном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w:t>
      </w:r>
      <w:hyperlink r:id="rId154"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55" w:history="1">
        <w:r>
          <w:rPr>
            <w:rFonts w:ascii="Calibri" w:hAnsi="Calibri" w:cs="Calibri"/>
            <w:color w:val="0000FF"/>
          </w:rPr>
          <w:t>экспертиза качества</w:t>
        </w:r>
      </w:hyperlink>
      <w:r>
        <w:rPr>
          <w:rFonts w:ascii="Calibri" w:hAnsi="Calibri" w:cs="Calibri"/>
        </w:rPr>
        <w:t xml:space="preserve">, эффективности и безопасности медицинских изделий, а также </w:t>
      </w:r>
      <w:hyperlink r:id="rId156"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57" w:history="1">
        <w:r>
          <w:rPr>
            <w:rFonts w:ascii="Calibri" w:hAnsi="Calibri" w:cs="Calibri"/>
            <w:color w:val="0000FF"/>
          </w:rPr>
          <w:t>перечень</w:t>
        </w:r>
      </w:hyperlink>
      <w:r>
        <w:rPr>
          <w:rFonts w:ascii="Calibri" w:hAnsi="Calibri" w:cs="Calibri"/>
        </w:rPr>
        <w:t xml:space="preserve"> которых утверждается</w:t>
      </w:r>
      <w:proofErr w:type="gramEnd"/>
      <w:r>
        <w:rPr>
          <w:rFonts w:ascii="Calibri" w:hAnsi="Calibri" w:cs="Calibri"/>
        </w:rPr>
        <w:t xml:space="preserve">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w:t>
      </w:r>
      <w:r>
        <w:rPr>
          <w:rFonts w:ascii="Calibri" w:hAnsi="Calibri" w:cs="Calibri"/>
        </w:rPr>
        <w:lastRenderedPageBreak/>
        <w:t>следующие сведения:</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62"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95" w:name="Par609"/>
      <w:bookmarkEnd w:id="95"/>
      <w:r>
        <w:rPr>
          <w:rFonts w:ascii="Calibri" w:hAnsi="Calibri" w:cs="Calibri"/>
        </w:rPr>
        <w:t>Статья 39. Лечебное питание</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4"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96" w:name="Par616"/>
      <w:bookmarkEnd w:id="96"/>
      <w:r>
        <w:rPr>
          <w:rFonts w:ascii="Calibri" w:hAnsi="Calibri" w:cs="Calibri"/>
        </w:rPr>
        <w:t>Статья 40. Медицинская реабилитация и санаторно-курортное лечение</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Pr>
          <w:rFonts w:ascii="Calibri" w:hAnsi="Calibri" w:cs="Calibri"/>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Pr>
          <w:rFonts w:ascii="Calibri" w:hAnsi="Calibri" w:cs="Calibri"/>
        </w:rPr>
        <w:t>немедикаментозной</w:t>
      </w:r>
      <w:proofErr w:type="spellEnd"/>
      <w:r>
        <w:rPr>
          <w:rFonts w:ascii="Calibri" w:hAnsi="Calibri" w:cs="Calibri"/>
        </w:rPr>
        <w:t xml:space="preserve"> терапии и других методов.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Санаторно-курортное лечение направлено </w:t>
      </w:r>
      <w:proofErr w:type="gramStart"/>
      <w:r>
        <w:rPr>
          <w:rFonts w:ascii="Calibri" w:hAnsi="Calibri" w:cs="Calibri"/>
        </w:rPr>
        <w:t>на</w:t>
      </w:r>
      <w:proofErr w:type="gram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восстановление и (или) компенсацию функций организма, нарушенных вследствие травм, операций и </w:t>
      </w:r>
      <w:r>
        <w:rPr>
          <w:rFonts w:ascii="Calibri" w:hAnsi="Calibri" w:cs="Calibri"/>
        </w:rPr>
        <w:lastRenderedPageBreak/>
        <w:t>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97" w:name="Par627"/>
      <w:bookmarkEnd w:id="97"/>
      <w:r>
        <w:rPr>
          <w:rFonts w:ascii="Calibri" w:hAnsi="Calibri" w:cs="Calibri"/>
        </w:rPr>
        <w:t>Статья 41. Организация и оказание медицинской помощи при чрезвычайных ситуациях</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Всероссийская служба медицины катастроф является функциональной подсистемой </w:t>
      </w:r>
      <w:hyperlink r:id="rId166"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Pr>
          <w:rFonts w:ascii="Calibri" w:hAnsi="Calibri" w:cs="Calibri"/>
        </w:rPr>
        <w:t xml:space="preserve"> последствий чрезвычайных ситуаций и решение проблем медицины катастроф.</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Pr>
          <w:rFonts w:ascii="Calibri" w:hAnsi="Calibri" w:cs="Calibri"/>
        </w:rPr>
        <w:t xml:space="preserve"> медицинской эвакуации, при чрезвычайных ситуациях.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7"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98" w:name="Par636"/>
      <w:bookmarkEnd w:id="98"/>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proofErr w:type="gramStart"/>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Pr>
          <w:rFonts w:ascii="Calibri" w:hAnsi="Calibri" w:cs="Calibri"/>
        </w:rPr>
        <w:t xml:space="preserve"> помощи устанавливаются Правительством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99" w:name="Par642"/>
      <w:bookmarkEnd w:id="99"/>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00" w:name="Par644"/>
      <w:bookmarkEnd w:id="100"/>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1"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72"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Особенности организации оказания медицинской помощи при отдельных заболеваниях, указанных в </w:t>
      </w:r>
      <w:hyperlink w:anchor="Par644"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01" w:name="Par648"/>
      <w:bookmarkEnd w:id="101"/>
      <w:r>
        <w:rPr>
          <w:rFonts w:ascii="Calibri" w:hAnsi="Calibri" w:cs="Calibri"/>
        </w:rPr>
        <w:t>Статья 44. Медицинская помощь гражданам, страдающим редкими (</w:t>
      </w:r>
      <w:proofErr w:type="spellStart"/>
      <w:r>
        <w:rPr>
          <w:rFonts w:ascii="Calibri" w:hAnsi="Calibri" w:cs="Calibri"/>
        </w:rPr>
        <w:t>орфанными</w:t>
      </w:r>
      <w:proofErr w:type="spellEnd"/>
      <w:r>
        <w:rPr>
          <w:rFonts w:ascii="Calibri" w:hAnsi="Calibri" w:cs="Calibri"/>
        </w:rPr>
        <w:t>) заболеваниями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w:t>
      </w:r>
      <w:proofErr w:type="spellStart"/>
      <w:r>
        <w:rPr>
          <w:rFonts w:ascii="Calibri" w:hAnsi="Calibri" w:cs="Calibri"/>
        </w:rPr>
        <w:t>орфанными</w:t>
      </w:r>
      <w:proofErr w:type="spellEnd"/>
      <w:r>
        <w:rPr>
          <w:rFonts w:ascii="Calibri" w:hAnsi="Calibri" w:cs="Calibri"/>
        </w:rPr>
        <w:t>) заболеваниями являются заболевания, которые имеют распространенность не более 10 случаев заболевания на 100 тысяч населения.</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02" w:name="Par651"/>
      <w:bookmarkEnd w:id="102"/>
      <w:r>
        <w:rPr>
          <w:rFonts w:ascii="Calibri" w:hAnsi="Calibri" w:cs="Calibri"/>
        </w:rPr>
        <w:t>2. Перечень редких (</w:t>
      </w:r>
      <w:proofErr w:type="spellStart"/>
      <w:r>
        <w:rPr>
          <w:rFonts w:ascii="Calibri" w:hAnsi="Calibri" w:cs="Calibri"/>
        </w:rPr>
        <w:t>орфанных</w:t>
      </w:r>
      <w:proofErr w:type="spellEnd"/>
      <w:r>
        <w:rPr>
          <w:rFonts w:ascii="Calibri" w:hAnsi="Calibri" w:cs="Calibri"/>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03" w:name="Par652"/>
      <w:bookmarkEnd w:id="103"/>
      <w:r>
        <w:rPr>
          <w:rFonts w:ascii="Calibri" w:hAnsi="Calibri" w:cs="Calibri"/>
        </w:rPr>
        <w:t xml:space="preserve">3. </w:t>
      </w:r>
      <w:hyperlink r:id="rId173"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 или их инвалидности, из числа заболеваний, указанных в </w:t>
      </w:r>
      <w:hyperlink w:anchor="Par651"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обеспечения граждан, страдающих заболеваниями, включенными в </w:t>
      </w:r>
      <w:hyperlink r:id="rId174"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652"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Pr>
          <w:rFonts w:ascii="Calibri" w:hAnsi="Calibri" w:cs="Calibri"/>
        </w:rPr>
        <w:t>жизнеугрожающими</w:t>
      </w:r>
      <w:proofErr w:type="spellEnd"/>
      <w:r>
        <w:rPr>
          <w:rFonts w:ascii="Calibri" w:hAnsi="Calibri" w:cs="Calibri"/>
        </w:rPr>
        <w:t xml:space="preserve"> и хроническими прогрессирующими редкими (</w:t>
      </w:r>
      <w:proofErr w:type="spellStart"/>
      <w:r>
        <w:rPr>
          <w:rFonts w:ascii="Calibri" w:hAnsi="Calibri" w:cs="Calibri"/>
        </w:rPr>
        <w:t>орфанными</w:t>
      </w:r>
      <w:proofErr w:type="spellEnd"/>
      <w:r>
        <w:rPr>
          <w:rFonts w:ascii="Calibri" w:hAnsi="Calibri" w:cs="Calibri"/>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04" w:name="Par667"/>
      <w:bookmarkEnd w:id="104"/>
      <w:r>
        <w:rPr>
          <w:rFonts w:ascii="Calibri" w:hAnsi="Calibri" w:cs="Calibri"/>
        </w:rPr>
        <w:t>Статья 45. Запрет эвтаназии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05" w:name="Par671"/>
      <w:bookmarkEnd w:id="105"/>
      <w:r>
        <w:rPr>
          <w:rFonts w:ascii="Calibri" w:hAnsi="Calibri" w:cs="Calibri"/>
        </w:rPr>
        <w:t>Статья 46. Медицинские осмотры, диспансеризация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предварительный медицинский осмотр, проводимый при поступлении на работу или учебу в целях </w:t>
      </w:r>
      <w:proofErr w:type="gramStart"/>
      <w:r>
        <w:rPr>
          <w:rFonts w:ascii="Calibri" w:hAnsi="Calibri" w:cs="Calibri"/>
        </w:rPr>
        <w:t>определения соответствия состояния здоровья работника поручаемой</w:t>
      </w:r>
      <w:proofErr w:type="gramEnd"/>
      <w:r>
        <w:rPr>
          <w:rFonts w:ascii="Calibri" w:hAnsi="Calibri" w:cs="Calibri"/>
        </w:rPr>
        <w:t xml:space="preserve"> ему работе, соответствия учащегося требованиям к обучению;</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периодический медицинский осмотр, проводимый с установленной периодичностью в целях </w:t>
      </w:r>
      <w:r>
        <w:rPr>
          <w:rFonts w:ascii="Calibri" w:hAnsi="Calibri" w:cs="Calibri"/>
        </w:rPr>
        <w:lastRenderedPageBreak/>
        <w:t>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предсменные</w:t>
      </w:r>
      <w:proofErr w:type="spellEnd"/>
      <w:r>
        <w:rPr>
          <w:rFonts w:ascii="Calibri" w:hAnsi="Calibri" w:cs="Calibri"/>
        </w:rPr>
        <w:t xml:space="preserve">, </w:t>
      </w:r>
      <w:proofErr w:type="spellStart"/>
      <w:r>
        <w:rPr>
          <w:rFonts w:ascii="Calibri" w:hAnsi="Calibri" w:cs="Calibri"/>
        </w:rPr>
        <w:t>предрейсовые</w:t>
      </w:r>
      <w:proofErr w:type="spellEnd"/>
      <w:r>
        <w:rPr>
          <w:rFonts w:ascii="Calibri" w:hAnsi="Calibri" w:cs="Calibri"/>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послесменные</w:t>
      </w:r>
      <w:proofErr w:type="spellEnd"/>
      <w:r>
        <w:rPr>
          <w:rFonts w:ascii="Calibri" w:hAnsi="Calibri" w:cs="Calibri"/>
        </w:rPr>
        <w:t xml:space="preserve">, </w:t>
      </w:r>
      <w:proofErr w:type="spellStart"/>
      <w:r>
        <w:rPr>
          <w:rFonts w:ascii="Calibri" w:hAnsi="Calibri" w:cs="Calibri"/>
        </w:rPr>
        <w:t>послерейсовые</w:t>
      </w:r>
      <w:proofErr w:type="spellEnd"/>
      <w:r>
        <w:rPr>
          <w:rFonts w:ascii="Calibri" w:hAnsi="Calibri" w:cs="Calibri"/>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77"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06" w:name="Par689"/>
      <w:bookmarkEnd w:id="106"/>
      <w:r>
        <w:rPr>
          <w:rFonts w:ascii="Calibri" w:hAnsi="Calibri" w:cs="Calibri"/>
        </w:rPr>
        <w:t>Статья 47. Донорство органов и тканей человека и их трансплантация (пересадка)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79" w:history="1">
        <w:r>
          <w:rPr>
            <w:rFonts w:ascii="Calibri" w:hAnsi="Calibri" w:cs="Calibri"/>
            <w:color w:val="0000FF"/>
          </w:rPr>
          <w:t>порядке</w:t>
        </w:r>
      </w:hyperlink>
      <w:r>
        <w:rPr>
          <w:rFonts w:ascii="Calibri" w:hAnsi="Calibri" w:cs="Calibri"/>
        </w:rPr>
        <w:t xml:space="preserve"> недееспособным.</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07" w:name="Par694"/>
      <w:bookmarkEnd w:id="107"/>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08" w:name="Par695"/>
      <w:bookmarkEnd w:id="108"/>
      <w:r>
        <w:rPr>
          <w:rFonts w:ascii="Calibri" w:hAnsi="Calibri" w:cs="Calibri"/>
        </w:rPr>
        <w:t xml:space="preserve">5. </w:t>
      </w:r>
      <w:proofErr w:type="gramStart"/>
      <w:r>
        <w:rPr>
          <w:rFonts w:ascii="Calibri" w:hAnsi="Calibri" w:cs="Calibri"/>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80"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Pr>
          <w:rFonts w:ascii="Calibri" w:hAnsi="Calibri" w:cs="Calibri"/>
        </w:rPr>
        <w:t xml:space="preserve">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09" w:name="Par696"/>
      <w:bookmarkEnd w:id="109"/>
      <w:r>
        <w:rPr>
          <w:rFonts w:ascii="Calibri" w:hAnsi="Calibri" w:cs="Calibri"/>
        </w:rP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10" w:name="Par697"/>
      <w:bookmarkEnd w:id="110"/>
      <w:r>
        <w:rPr>
          <w:rFonts w:ascii="Calibri" w:hAnsi="Calibri" w:cs="Calibri"/>
        </w:rPr>
        <w:t xml:space="preserve">7. </w:t>
      </w:r>
      <w:proofErr w:type="gramStart"/>
      <w:r>
        <w:rPr>
          <w:rFonts w:ascii="Calibri" w:hAnsi="Calibri" w:cs="Calibri"/>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11" w:name="Par698"/>
      <w:bookmarkEnd w:id="111"/>
      <w:r>
        <w:rPr>
          <w:rFonts w:ascii="Calibri" w:hAnsi="Calibri" w:cs="Calibri"/>
        </w:rPr>
        <w:t xml:space="preserve">8. В случае смерти несовершеннолетнего или лица, признанного в установленном </w:t>
      </w:r>
      <w:hyperlink r:id="rId182"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96"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97" w:history="1">
        <w:r>
          <w:rPr>
            <w:rFonts w:ascii="Calibri" w:hAnsi="Calibri" w:cs="Calibri"/>
            <w:color w:val="0000FF"/>
          </w:rPr>
          <w:t>частями 7</w:t>
        </w:r>
      </w:hyperlink>
      <w:r>
        <w:rPr>
          <w:rFonts w:ascii="Calibri" w:hAnsi="Calibri" w:cs="Calibri"/>
        </w:rPr>
        <w:t xml:space="preserve"> и </w:t>
      </w:r>
      <w:hyperlink w:anchor="Par698"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96"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w:t>
      </w:r>
      <w:proofErr w:type="gramStart"/>
      <w:r>
        <w:rPr>
          <w:rFonts w:ascii="Calibri" w:hAnsi="Calibri" w:cs="Calibri"/>
        </w:rPr>
        <w:t>жизни</w:t>
      </w:r>
      <w:proofErr w:type="gramEnd"/>
      <w:r>
        <w:rPr>
          <w:rFonts w:ascii="Calibri" w:hAnsi="Calibri" w:cs="Calibri"/>
        </w:rPr>
        <w:t xml:space="preserve"> либо иные лица в случаях, указанных в </w:t>
      </w:r>
      <w:hyperlink w:anchor="Par697" w:history="1">
        <w:r>
          <w:rPr>
            <w:rFonts w:ascii="Calibri" w:hAnsi="Calibri" w:cs="Calibri"/>
            <w:color w:val="0000FF"/>
          </w:rPr>
          <w:t>частях 7</w:t>
        </w:r>
      </w:hyperlink>
      <w:r>
        <w:rPr>
          <w:rFonts w:ascii="Calibri" w:hAnsi="Calibri" w:cs="Calibri"/>
        </w:rPr>
        <w:t xml:space="preserve"> и </w:t>
      </w:r>
      <w:hyperlink w:anchor="Par698"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05"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84" w:history="1">
        <w:r>
          <w:rPr>
            <w:rFonts w:ascii="Calibri" w:hAnsi="Calibri" w:cs="Calibri"/>
            <w:color w:val="0000FF"/>
          </w:rPr>
          <w:t>законом</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12" w:name="Par707"/>
      <w:bookmarkEnd w:id="112"/>
      <w:r>
        <w:rPr>
          <w:rFonts w:ascii="Calibri" w:hAnsi="Calibri" w:cs="Calibri"/>
        </w:rPr>
        <w:t>Статья 48. Врачебная комиссия и консилиум врачей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5"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Pr>
          <w:rFonts w:ascii="Calibri" w:hAnsi="Calibri" w:cs="Calibri"/>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w:t>
      </w:r>
      <w:r>
        <w:rPr>
          <w:rFonts w:ascii="Calibri" w:hAnsi="Calibri" w:cs="Calibri"/>
        </w:rPr>
        <w:lastRenderedPageBreak/>
        <w:t>участника дистанционного консилиума врачей с его слов вносится в протокол медицинским работником, находящимся рядом с пациентом.</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13" w:name="Par714"/>
      <w:bookmarkEnd w:id="113"/>
      <w:r>
        <w:rPr>
          <w:rFonts w:ascii="Calibri" w:hAnsi="Calibri" w:cs="Calibri"/>
        </w:rPr>
        <w:t>Статья 49. Медицинские отходы</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w:t>
      </w:r>
      <w:proofErr w:type="spellStart"/>
      <w:proofErr w:type="gramStart"/>
      <w:r>
        <w:rPr>
          <w:rFonts w:ascii="Calibri" w:hAnsi="Calibri" w:cs="Calibri"/>
        </w:rPr>
        <w:t>патолого-анатомические</w:t>
      </w:r>
      <w:proofErr w:type="spellEnd"/>
      <w:proofErr w:type="gramEnd"/>
      <w:r>
        <w:rPr>
          <w:rFonts w:ascii="Calibri" w:hAnsi="Calibri" w:cs="Calibri"/>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rPr>
          <w:rFonts w:ascii="Calibri" w:hAnsi="Calibri" w:cs="Calibri"/>
        </w:rPr>
        <w:t>генно-инженерно-модифицированных</w:t>
      </w:r>
      <w:proofErr w:type="spellEnd"/>
      <w:r>
        <w:rPr>
          <w:rFonts w:ascii="Calibri" w:hAnsi="Calibri" w:cs="Calibri"/>
        </w:rPr>
        <w:t xml:space="preserve"> организмов в медицинских целях.</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6"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87"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"А" - </w:t>
      </w:r>
      <w:proofErr w:type="spellStart"/>
      <w:r>
        <w:rPr>
          <w:rFonts w:ascii="Calibri" w:hAnsi="Calibri" w:cs="Calibri"/>
        </w:rPr>
        <w:t>эпидемиологически</w:t>
      </w:r>
      <w:proofErr w:type="spellEnd"/>
      <w:r>
        <w:rPr>
          <w:rFonts w:ascii="Calibri" w:hAnsi="Calibri" w:cs="Calibri"/>
        </w:rPr>
        <w:t xml:space="preserve"> безопасные отходы, приближенные по составу к твердым бытовым отходам;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"Б" -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 "В" - чрезвычайно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w:t>
      </w:r>
      <w:proofErr w:type="gramStart"/>
      <w:r>
        <w:rPr>
          <w:rFonts w:ascii="Calibri" w:hAnsi="Calibri" w:cs="Calibri"/>
        </w:rPr>
        <w:t>к</w:t>
      </w:r>
      <w:proofErr w:type="gramEnd"/>
      <w:r>
        <w:rPr>
          <w:rFonts w:ascii="Calibri" w:hAnsi="Calibri" w:cs="Calibri"/>
        </w:rPr>
        <w:t xml:space="preserve"> промышленным;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88"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89"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14" w:name="Par727"/>
      <w:bookmarkEnd w:id="114"/>
      <w:r>
        <w:rPr>
          <w:rFonts w:ascii="Calibri" w:hAnsi="Calibri" w:cs="Calibri"/>
        </w:rPr>
        <w:t>Статья 50. Народная медицина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115" w:name="Par737"/>
      <w:bookmarkEnd w:id="115"/>
      <w:r>
        <w:rPr>
          <w:rFonts w:ascii="Calibri" w:hAnsi="Calibri" w:cs="Calibri"/>
          <w:b/>
          <w:bCs/>
        </w:rPr>
        <w:t>Глава 6. ОХРАНА ЗДОРОВЬЯ МАТЕРИ И РЕБЕНКА, ВОПРОСЫ</w:t>
      </w: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16" w:name="Par740"/>
      <w:bookmarkEnd w:id="116"/>
      <w:r>
        <w:rPr>
          <w:rFonts w:ascii="Calibri" w:hAnsi="Calibri" w:cs="Calibri"/>
        </w:rPr>
        <w:t>Статья 51. Права семьи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191" w:history="1">
        <w:r>
          <w:rPr>
            <w:rFonts w:ascii="Calibri" w:hAnsi="Calibri" w:cs="Calibri"/>
            <w:color w:val="0000FF"/>
          </w:rPr>
          <w:t>социально значимых</w:t>
        </w:r>
      </w:hyperlink>
      <w:r>
        <w:rPr>
          <w:rFonts w:ascii="Calibri" w:hAnsi="Calibri" w:cs="Calibri"/>
        </w:rPr>
        <w:t xml:space="preserve"> заболеваний и </w:t>
      </w:r>
      <w:hyperlink r:id="rId192" w:history="1">
        <w:r>
          <w:rPr>
            <w:rFonts w:ascii="Calibri" w:hAnsi="Calibri" w:cs="Calibri"/>
            <w:color w:val="0000FF"/>
          </w:rPr>
          <w:t>заболеваний</w:t>
        </w:r>
      </w:hyperlink>
      <w:r>
        <w:rPr>
          <w:rFonts w:ascii="Calibri" w:hAnsi="Calibri" w:cs="Calibri"/>
        </w:rPr>
        <w:t xml:space="preserve">, </w:t>
      </w:r>
      <w:r>
        <w:rPr>
          <w:rFonts w:ascii="Calibri" w:hAnsi="Calibri" w:cs="Calibri"/>
        </w:rPr>
        <w:lastRenderedPageBreak/>
        <w:t>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Pr>
          <w:rFonts w:ascii="Calibri" w:hAnsi="Calibri" w:cs="Calibri"/>
        </w:rPr>
        <w:t>родоразрешения</w:t>
      </w:r>
      <w:proofErr w:type="spellEnd"/>
      <w:r>
        <w:rPr>
          <w:rFonts w:ascii="Calibri" w:hAnsi="Calibri" w:cs="Calibri"/>
        </w:rPr>
        <w:t>, при наличии в учреждении родовспоможения соответствующих условий (индивидуальных родовых залов) и отсутств</w:t>
      </w:r>
      <w:proofErr w:type="gramStart"/>
      <w:r>
        <w:rPr>
          <w:rFonts w:ascii="Calibri" w:hAnsi="Calibri" w:cs="Calibri"/>
        </w:rPr>
        <w:t>ии у о</w:t>
      </w:r>
      <w:proofErr w:type="gramEnd"/>
      <w:r>
        <w:rPr>
          <w:rFonts w:ascii="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17" w:name="Par746"/>
      <w:bookmarkEnd w:id="117"/>
      <w:r>
        <w:rPr>
          <w:rFonts w:ascii="Calibri" w:hAnsi="Calibri" w:cs="Calibri"/>
        </w:rPr>
        <w:t>Статья 52. Права беременных женщин и матерей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18" w:name="Par752"/>
      <w:bookmarkEnd w:id="118"/>
      <w:r>
        <w:rPr>
          <w:rFonts w:ascii="Calibri" w:hAnsi="Calibri" w:cs="Calibri"/>
        </w:rPr>
        <w:t>Статья 53. Рождение ребенка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93" w:history="1">
        <w:r>
          <w:rPr>
            <w:rFonts w:ascii="Calibri" w:hAnsi="Calibri" w:cs="Calibri"/>
            <w:color w:val="0000FF"/>
          </w:rPr>
          <w:t>формы</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w:t>
      </w:r>
      <w:hyperlink r:id="rId194" w:history="1">
        <w:r>
          <w:rPr>
            <w:rFonts w:ascii="Calibri" w:hAnsi="Calibri" w:cs="Calibri"/>
            <w:color w:val="0000FF"/>
          </w:rPr>
          <w:t>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95"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96"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19" w:name="Par758"/>
      <w:bookmarkEnd w:id="119"/>
      <w:r>
        <w:rPr>
          <w:rFonts w:ascii="Calibri" w:hAnsi="Calibri" w:cs="Calibri"/>
        </w:rPr>
        <w:t>Статья 54. Права несовершеннолетних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несовершеннолетние имеют право </w:t>
      </w:r>
      <w:proofErr w:type="gramStart"/>
      <w:r>
        <w:rPr>
          <w:rFonts w:ascii="Calibri" w:hAnsi="Calibri" w:cs="Calibri"/>
        </w:rPr>
        <w:t>на</w:t>
      </w:r>
      <w:proofErr w:type="gram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9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9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20" w:name="Par767"/>
      <w:bookmarkEnd w:id="120"/>
      <w:r>
        <w:rPr>
          <w:rFonts w:ascii="Calibri" w:hAnsi="Calibri" w:cs="Calibri"/>
        </w:rPr>
        <w:lastRenderedPageBreak/>
        <w:t xml:space="preserve">2. </w:t>
      </w:r>
      <w:proofErr w:type="gramStart"/>
      <w:r>
        <w:rPr>
          <w:rFonts w:ascii="Calibri" w:hAnsi="Calibri" w:cs="Calibri"/>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2"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55" w:history="1">
        <w:r>
          <w:rPr>
            <w:rFonts w:ascii="Calibri" w:hAnsi="Calibri" w:cs="Calibri"/>
            <w:color w:val="0000FF"/>
          </w:rPr>
          <w:t>частями 2</w:t>
        </w:r>
      </w:hyperlink>
      <w:r>
        <w:rPr>
          <w:rFonts w:ascii="Calibri" w:hAnsi="Calibri" w:cs="Calibri"/>
        </w:rPr>
        <w:t xml:space="preserve"> и </w:t>
      </w:r>
      <w:hyperlink w:anchor="Par365" w:history="1">
        <w:r>
          <w:rPr>
            <w:rFonts w:ascii="Calibri" w:hAnsi="Calibri" w:cs="Calibri"/>
            <w:color w:val="0000FF"/>
          </w:rPr>
          <w:t>9 статьи 20</w:t>
        </w:r>
      </w:hyperlink>
      <w:r>
        <w:rPr>
          <w:rFonts w:ascii="Calibri" w:hAnsi="Calibri" w:cs="Calibri"/>
        </w:rPr>
        <w:t xml:space="preserve"> настоящего Федерального закона.</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9"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21" w:name="Par771"/>
      <w:bookmarkEnd w:id="121"/>
      <w:r>
        <w:rPr>
          <w:rFonts w:ascii="Calibri" w:hAnsi="Calibri" w:cs="Calibri"/>
        </w:rPr>
        <w:t>Статья 55. Применение вспомогательных репродуктивных технологий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Pr>
          <w:rFonts w:ascii="Calibri" w:hAnsi="Calibri" w:cs="Calibri"/>
        </w:rPr>
        <w:t>криоконсервированных</w:t>
      </w:r>
      <w:proofErr w:type="spellEnd"/>
      <w:r>
        <w:rPr>
          <w:rFonts w:ascii="Calibri" w:hAnsi="Calibri" w:cs="Calibri"/>
        </w:rPr>
        <w:t xml:space="preserve"> половых клеток, тканей репродуктивных органов и эмбрионов, а также суррогатного материнства).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1"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Pr>
          <w:rFonts w:ascii="Calibri" w:hAnsi="Calibri" w:cs="Calibri"/>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w:t>
      </w:r>
      <w:proofErr w:type="spellStart"/>
      <w:r>
        <w:rPr>
          <w:rFonts w:ascii="Calibri" w:hAnsi="Calibri" w:cs="Calibri"/>
        </w:rPr>
        <w:t>криоконсервацию</w:t>
      </w:r>
      <w:proofErr w:type="spellEnd"/>
      <w:r>
        <w:rPr>
          <w:rFonts w:ascii="Calibri" w:hAnsi="Calibri" w:cs="Calibri"/>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22" w:name="Par784"/>
      <w:bookmarkEnd w:id="122"/>
      <w:r>
        <w:rPr>
          <w:rFonts w:ascii="Calibri" w:hAnsi="Calibri" w:cs="Calibri"/>
        </w:rPr>
        <w:t>Статья 56. Искусственное прерывание беременности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03" w:history="1">
        <w:r>
          <w:rPr>
            <w:rFonts w:ascii="Calibri" w:hAnsi="Calibri" w:cs="Calibri"/>
            <w:color w:val="0000FF"/>
          </w:rPr>
          <w:t>согласия</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 ранее 48 часов с момента обращения женщины в медицинскую организацию для искусственного прерывания беременности: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четвертая-седьмая недели;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одиннадцатая-двенадцатая недели, но не позднее окончания двенадцатой недели беременности;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5"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6"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207"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w:t>
      </w:r>
      <w:proofErr w:type="gramStart"/>
      <w:r>
        <w:rPr>
          <w:rFonts w:ascii="Calibri" w:hAnsi="Calibri" w:cs="Calibri"/>
        </w:rPr>
        <w:t>возможно</w:t>
      </w:r>
      <w:proofErr w:type="gramEnd"/>
      <w:r>
        <w:rPr>
          <w:rFonts w:ascii="Calibri" w:hAnsi="Calibri" w:cs="Calibri"/>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9" w:history="1">
        <w:r>
          <w:rPr>
            <w:rFonts w:ascii="Calibri" w:hAnsi="Calibri" w:cs="Calibri"/>
            <w:color w:val="0000FF"/>
          </w:rPr>
          <w:t>закона</w:t>
        </w:r>
      </w:hyperlink>
      <w:r>
        <w:rPr>
          <w:rFonts w:ascii="Calibri" w:hAnsi="Calibri" w:cs="Calibri"/>
        </w:rPr>
        <w:t xml:space="preserve"> от 21.07.2014 N 243-ФЗ)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23" w:name="Par800"/>
      <w:bookmarkEnd w:id="123"/>
      <w:r>
        <w:rPr>
          <w:rFonts w:ascii="Calibri" w:hAnsi="Calibri" w:cs="Calibri"/>
        </w:rPr>
        <w:t>Статья 57. Медицинская стерилизация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законного представителя совершеннолетнего лица, признанного в установленном законом </w:t>
      </w:r>
      <w:hyperlink r:id="rId210"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1"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124" w:name="Par806"/>
      <w:bookmarkEnd w:id="124"/>
      <w:r>
        <w:rPr>
          <w:rFonts w:ascii="Calibri" w:hAnsi="Calibri" w:cs="Calibri"/>
          <w:b/>
          <w:bCs/>
        </w:rPr>
        <w:t>Глава 7. МЕДИЦИНСКАЯ ЭКСПЕРТИЗА</w:t>
      </w: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25" w:name="Par809"/>
      <w:bookmarkEnd w:id="125"/>
      <w:r>
        <w:rPr>
          <w:rFonts w:ascii="Calibri" w:hAnsi="Calibri" w:cs="Calibri"/>
        </w:rPr>
        <w:t>Статья 58. Медицинская экспертиза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26" w:name="Par811"/>
      <w:bookmarkEnd w:id="126"/>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27" w:name="Par812"/>
      <w:bookmarkEnd w:id="127"/>
      <w:r>
        <w:rPr>
          <w:rFonts w:ascii="Calibri" w:hAnsi="Calibri" w:cs="Calibri"/>
        </w:rPr>
        <w:t>2. В Российской Федерации проводятся следующие виды медицинских экспертиз: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534" w:history="1">
        <w:r>
          <w:rPr>
            <w:rFonts w:ascii="Calibri" w:hAnsi="Calibri" w:cs="Calibri"/>
            <w:color w:val="0000FF"/>
          </w:rPr>
          <w:t>часть 5 статьи 101</w:t>
        </w:r>
      </w:hyperlink>
      <w:r>
        <w:rPr>
          <w:rFonts w:ascii="Calibri" w:hAnsi="Calibri" w:cs="Calibri"/>
        </w:rPr>
        <w:t xml:space="preserve"> данного документа).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28" w:name="Par823"/>
      <w:bookmarkEnd w:id="128"/>
      <w:r>
        <w:rPr>
          <w:rFonts w:ascii="Calibri" w:hAnsi="Calibri" w:cs="Calibri"/>
        </w:rPr>
        <w:t xml:space="preserve">3. Граждане имеют право на проведение независимой медицинской экспертизы в порядке и в случаях, </w:t>
      </w:r>
      <w:r>
        <w:rPr>
          <w:rFonts w:ascii="Calibri" w:hAnsi="Calibri" w:cs="Calibri"/>
        </w:rPr>
        <w:lastRenderedPageBreak/>
        <w:t>которые установлены положением о независимой медицинской экспертизе, утверждаемым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29" w:name="Par824"/>
      <w:bookmarkEnd w:id="129"/>
      <w:r>
        <w:rPr>
          <w:rFonts w:ascii="Calibri" w:hAnsi="Calibri" w:cs="Calibri"/>
        </w:rPr>
        <w:t xml:space="preserve">4. В случае, предусмотренном </w:t>
      </w:r>
      <w:hyperlink w:anchor="Par843"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30" w:name="Par826"/>
      <w:bookmarkEnd w:id="130"/>
      <w:r>
        <w:rPr>
          <w:rFonts w:ascii="Calibri" w:hAnsi="Calibri" w:cs="Calibri"/>
        </w:rPr>
        <w:t>Статья 59. Экспертиза временной нетрудоспособности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Pr>
          <w:rFonts w:ascii="Calibri" w:hAnsi="Calibri" w:cs="Calibri"/>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31" w:name="Par829"/>
      <w:bookmarkEnd w:id="131"/>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12"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29"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Pr>
          <w:rFonts w:ascii="Calibri" w:hAnsi="Calibri" w:cs="Calibri"/>
        </w:rPr>
        <w:t>обучение по вопросам</w:t>
      </w:r>
      <w:proofErr w:type="gramEnd"/>
      <w:r>
        <w:rPr>
          <w:rFonts w:ascii="Calibri" w:hAnsi="Calibri" w:cs="Calibri"/>
        </w:rPr>
        <w:t xml:space="preserve"> проведения экспертизы временной нетрудоспособности.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3"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214"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w:t>
      </w:r>
      <w:proofErr w:type="gramStart"/>
      <w:r>
        <w:rPr>
          <w:rFonts w:ascii="Calibri" w:hAnsi="Calibri" w:cs="Calibri"/>
        </w:rPr>
        <w:t>с даты начала</w:t>
      </w:r>
      <w:proofErr w:type="gramEnd"/>
      <w:r>
        <w:rPr>
          <w:rFonts w:ascii="Calibri" w:hAnsi="Calibri" w:cs="Calibri"/>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15"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w:t>
      </w:r>
      <w:proofErr w:type="gramStart"/>
      <w:r>
        <w:rPr>
          <w:rFonts w:ascii="Calibri" w:hAnsi="Calibri" w:cs="Calibri"/>
        </w:rPr>
        <w:t>с даты начала</w:t>
      </w:r>
      <w:proofErr w:type="gramEnd"/>
      <w:r>
        <w:rPr>
          <w:rFonts w:ascii="Calibri" w:hAnsi="Calibri" w:cs="Calibri"/>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16"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w:t>
      </w:r>
      <w:proofErr w:type="gramStart"/>
      <w:r>
        <w:rPr>
          <w:rFonts w:ascii="Calibri" w:hAnsi="Calibri" w:cs="Calibri"/>
        </w:rPr>
        <w:t>оценки обоснованности расходования средств обязательного социального страхования</w:t>
      </w:r>
      <w:proofErr w:type="gramEnd"/>
      <w:r>
        <w:rPr>
          <w:rFonts w:ascii="Calibri" w:hAnsi="Calibri" w:cs="Calibri"/>
        </w:rPr>
        <w:t xml:space="preserve"> на выплату пособий по временной нетрудоспособности в </w:t>
      </w:r>
      <w:hyperlink r:id="rId217"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18"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32" w:name="Par838"/>
      <w:bookmarkEnd w:id="132"/>
      <w:r>
        <w:rPr>
          <w:rFonts w:ascii="Calibri" w:hAnsi="Calibri" w:cs="Calibri"/>
        </w:rPr>
        <w:t>Статья 60. Медико-социальная экспертиза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Медико-социальная экспертиза проводится в целях определения потребностей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19" w:history="1">
        <w:r>
          <w:rPr>
            <w:rFonts w:ascii="Calibri" w:hAnsi="Calibri" w:cs="Calibri"/>
            <w:color w:val="0000FF"/>
          </w:rPr>
          <w:t>проводится</w:t>
        </w:r>
      </w:hyperlink>
      <w:r>
        <w:rPr>
          <w:rFonts w:ascii="Calibri" w:hAnsi="Calibri" w:cs="Calibri"/>
        </w:rPr>
        <w:t xml:space="preserve">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33" w:name="Par843"/>
      <w:bookmarkEnd w:id="133"/>
      <w:r>
        <w:rPr>
          <w:rFonts w:ascii="Calibri" w:hAnsi="Calibri" w:cs="Calibri"/>
        </w:rPr>
        <w:t>Статья 61. Военно-врачебная экспертиза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от 04.06.2014 N 145-ФЗ с </w:t>
      </w:r>
      <w:hyperlink r:id="rId222"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3" w:history="1">
        <w:proofErr w:type="gramStart"/>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4"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Pr>
          <w:rFonts w:ascii="Calibri" w:hAnsi="Calibri" w:cs="Calibri"/>
        </w:rPr>
        <w:t xml:space="preserve"> </w:t>
      </w:r>
      <w:proofErr w:type="gramStart"/>
      <w:r>
        <w:rPr>
          <w:rFonts w:ascii="Calibri" w:hAnsi="Calibri" w:cs="Calibri"/>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Pr>
          <w:rFonts w:ascii="Calibri" w:hAnsi="Calibri" w:cs="Calibri"/>
        </w:rPr>
        <w:t xml:space="preserve"> </w:t>
      </w:r>
      <w:proofErr w:type="gramStart"/>
      <w:r>
        <w:rPr>
          <w:rFonts w:ascii="Calibri" w:hAnsi="Calibri" w:cs="Calibri"/>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Pr>
          <w:rFonts w:ascii="Calibri" w:hAnsi="Calibri" w:cs="Calibri"/>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25" w:history="1">
        <w:r>
          <w:rPr>
            <w:rFonts w:ascii="Calibri" w:hAnsi="Calibri" w:cs="Calibri"/>
            <w:color w:val="0000FF"/>
          </w:rPr>
          <w:t>N 185-ФЗ</w:t>
        </w:r>
      </w:hyperlink>
      <w:r>
        <w:rPr>
          <w:rFonts w:ascii="Calibri" w:hAnsi="Calibri" w:cs="Calibri"/>
        </w:rPr>
        <w:t xml:space="preserve">, от 21.07.2014 </w:t>
      </w:r>
      <w:hyperlink r:id="rId226" w:history="1">
        <w:r>
          <w:rPr>
            <w:rFonts w:ascii="Calibri" w:hAnsi="Calibri" w:cs="Calibri"/>
            <w:color w:val="0000FF"/>
          </w:rPr>
          <w:t>N 246-ФЗ</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7" w:history="1">
        <w:r>
          <w:rPr>
            <w:rFonts w:ascii="Calibri" w:hAnsi="Calibri" w:cs="Calibri"/>
            <w:color w:val="0000FF"/>
          </w:rPr>
          <w:t>Требования</w:t>
        </w:r>
      </w:hyperlink>
      <w:r>
        <w:rPr>
          <w:rFonts w:ascii="Calibri" w:hAnsi="Calibri" w:cs="Calibri"/>
        </w:rPr>
        <w:t xml:space="preserve"> к состоянию здоровья граждан, за исключением указанных в </w:t>
      </w:r>
      <w:hyperlink w:anchor="Par85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34" w:name="Par856"/>
      <w:bookmarkEnd w:id="134"/>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28"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35" w:name="Par863"/>
      <w:bookmarkEnd w:id="135"/>
      <w:r>
        <w:rPr>
          <w:rFonts w:ascii="Calibri" w:hAnsi="Calibri" w:cs="Calibri"/>
        </w:rPr>
        <w:t>Статья 62. Судебно-медицинская и судебно-психиатрическая экспертизы</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2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30"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36" w:name="Par868"/>
      <w:bookmarkEnd w:id="136"/>
      <w:r>
        <w:rPr>
          <w:rFonts w:ascii="Calibri" w:hAnsi="Calibri" w:cs="Calibri"/>
        </w:rPr>
        <w:t>Статья 63. Экспертиза профессиональной пригодности и экспертиза связи заболевания с профессией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профессиональной пригодности проводится в целях </w:t>
      </w:r>
      <w:proofErr w:type="gramStart"/>
      <w:r>
        <w:rPr>
          <w:rFonts w:ascii="Calibri" w:hAnsi="Calibri" w:cs="Calibri"/>
        </w:rPr>
        <w:t>определения соответствия состояния здоровья работника возможности выполнения</w:t>
      </w:r>
      <w:proofErr w:type="gramEnd"/>
      <w:r>
        <w:rPr>
          <w:rFonts w:ascii="Calibri" w:hAnsi="Calibri" w:cs="Calibri"/>
        </w:rPr>
        <w:t xml:space="preserve"> им отдельных видов работ.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37" w:name="Par877"/>
      <w:bookmarkEnd w:id="137"/>
      <w:r>
        <w:rPr>
          <w:rFonts w:ascii="Calibri" w:hAnsi="Calibri" w:cs="Calibri"/>
        </w:rPr>
        <w:t>Статья 64. Экспертиза качества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38" w:name="Par879"/>
      <w:bookmarkEnd w:id="138"/>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534" w:history="1">
        <w:r>
          <w:rPr>
            <w:rFonts w:ascii="Calibri" w:hAnsi="Calibri" w:cs="Calibri"/>
            <w:color w:val="0000FF"/>
          </w:rPr>
          <w:t>часть 5 статьи 101</w:t>
        </w:r>
      </w:hyperlink>
      <w:r>
        <w:rPr>
          <w:rFonts w:ascii="Calibri" w:hAnsi="Calibri" w:cs="Calibri"/>
        </w:rPr>
        <w:t xml:space="preserve"> данного документа).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39" w:name="Par884"/>
      <w:bookmarkEnd w:id="139"/>
      <w:r>
        <w:rPr>
          <w:rFonts w:ascii="Calibri" w:hAnsi="Calibri" w:cs="Calibri"/>
        </w:rPr>
        <w:t xml:space="preserve">2. </w:t>
      </w:r>
      <w:proofErr w:type="gramStart"/>
      <w:r>
        <w:rPr>
          <w:rFonts w:ascii="Calibri" w:hAnsi="Calibri" w:cs="Calibri"/>
        </w:rPr>
        <w:t xml:space="preserve">Критерии оценки качества медицинской помощи формируются по группам заболеваний или состояний на основе соответствующих </w:t>
      </w:r>
      <w:hyperlink r:id="rId231" w:history="1">
        <w:r>
          <w:rPr>
            <w:rFonts w:ascii="Calibri" w:hAnsi="Calibri" w:cs="Calibri"/>
            <w:color w:val="0000FF"/>
          </w:rPr>
          <w:t>порядков</w:t>
        </w:r>
      </w:hyperlink>
      <w:r>
        <w:rPr>
          <w:rFonts w:ascii="Calibri" w:hAnsi="Calibri" w:cs="Calibri"/>
        </w:rPr>
        <w:t xml:space="preserve"> оказания медицинской помощи, </w:t>
      </w:r>
      <w:hyperlink r:id="rId232" w:history="1">
        <w:r>
          <w:rPr>
            <w:rFonts w:ascii="Calibri" w:hAnsi="Calibri" w:cs="Calibri"/>
            <w:color w:val="0000FF"/>
          </w:rPr>
          <w:t>стандартов</w:t>
        </w:r>
      </w:hyperlink>
      <w:r>
        <w:rPr>
          <w:rFonts w:ascii="Calibri" w:hAnsi="Calibri" w:cs="Calibri"/>
        </w:rP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84"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40" w:name="Par886"/>
      <w:bookmarkEnd w:id="140"/>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41" w:name="Par887"/>
      <w:bookmarkEnd w:id="141"/>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42" w:name="Par889"/>
      <w:bookmarkEnd w:id="142"/>
      <w:r>
        <w:rPr>
          <w:rFonts w:ascii="Calibri" w:hAnsi="Calibri" w:cs="Calibri"/>
        </w:rPr>
        <w:t>Статья 65. Медицинское освидетельствование</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w:t>
      </w:r>
      <w:r>
        <w:rPr>
          <w:rFonts w:ascii="Calibri" w:hAnsi="Calibri" w:cs="Calibri"/>
        </w:rPr>
        <w:lastRenderedPageBreak/>
        <w:t>человека, которое влечет за собой наступление юридически значимых последствий.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143" w:name="Par902"/>
      <w:bookmarkEnd w:id="143"/>
      <w:r>
        <w:rPr>
          <w:rFonts w:ascii="Calibri" w:hAnsi="Calibri" w:cs="Calibri"/>
          <w:b/>
          <w:bCs/>
        </w:rPr>
        <w:t>Глава 8. МЕДИЦИНСКИЕ МЕРОПРИЯТИЯ, ОСУЩЕСТВЛЯЕМЫЕ В СВЯЗИ</w:t>
      </w: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44" w:name="Par905"/>
      <w:bookmarkEnd w:id="144"/>
      <w:r>
        <w:rPr>
          <w:rFonts w:ascii="Calibri" w:hAnsi="Calibri" w:cs="Calibri"/>
        </w:rPr>
        <w:t>Статья 66. Определение момента смерти человека и прекращения реанимационных мероприятий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7"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Реанимационные мероприятия прекращаются в случае признания их абсолютно </w:t>
      </w:r>
      <w:proofErr w:type="gramStart"/>
      <w:r>
        <w:rPr>
          <w:rFonts w:ascii="Calibri" w:hAnsi="Calibri" w:cs="Calibri"/>
        </w:rPr>
        <w:t>бесперспективными</w:t>
      </w:r>
      <w:proofErr w:type="gramEnd"/>
      <w:r>
        <w:rPr>
          <w:rFonts w:ascii="Calibri" w:hAnsi="Calibri" w:cs="Calibri"/>
        </w:rPr>
        <w:t>, а именно: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8"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39"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40"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45" w:name="Par922"/>
      <w:bookmarkEnd w:id="145"/>
      <w:r>
        <w:rPr>
          <w:rFonts w:ascii="Calibri" w:hAnsi="Calibri" w:cs="Calibri"/>
        </w:rPr>
        <w:t xml:space="preserve">Статья 67. Проведение </w:t>
      </w:r>
      <w:proofErr w:type="spellStart"/>
      <w:proofErr w:type="gramStart"/>
      <w:r>
        <w:rPr>
          <w:rFonts w:ascii="Calibri" w:hAnsi="Calibri" w:cs="Calibri"/>
        </w:rPr>
        <w:t>патолого-анатомических</w:t>
      </w:r>
      <w:proofErr w:type="spellEnd"/>
      <w:proofErr w:type="gramEnd"/>
      <w:r>
        <w:rPr>
          <w:rFonts w:ascii="Calibri" w:hAnsi="Calibri" w:cs="Calibri"/>
        </w:rPr>
        <w:t xml:space="preserve"> вскрытий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proofErr w:type="gramStart"/>
      <w:r>
        <w:rPr>
          <w:rFonts w:ascii="Calibri" w:hAnsi="Calibri" w:cs="Calibri"/>
        </w:rPr>
        <w:t>Патолого-анатомические</w:t>
      </w:r>
      <w:proofErr w:type="spellEnd"/>
      <w:proofErr w:type="gramEnd"/>
      <w:r>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1" w:history="1">
        <w:r>
          <w:rPr>
            <w:rFonts w:ascii="Calibri" w:hAnsi="Calibri" w:cs="Calibri"/>
            <w:color w:val="0000FF"/>
          </w:rPr>
          <w:t>Порядок</w:t>
        </w:r>
      </w:hyperlink>
      <w:r>
        <w:rPr>
          <w:rFonts w:ascii="Calibri" w:hAnsi="Calibri" w:cs="Calibri"/>
        </w:rPr>
        <w:t xml:space="preserve"> проведения </w:t>
      </w:r>
      <w:proofErr w:type="spellStart"/>
      <w:proofErr w:type="gramStart"/>
      <w:r>
        <w:rPr>
          <w:rFonts w:ascii="Calibri" w:hAnsi="Calibri" w:cs="Calibri"/>
        </w:rPr>
        <w:t>патолого-анатомических</w:t>
      </w:r>
      <w:proofErr w:type="spellEnd"/>
      <w:proofErr w:type="gramEnd"/>
      <w:r>
        <w:rPr>
          <w:rFonts w:ascii="Calibri" w:hAnsi="Calibri" w:cs="Calibri"/>
        </w:rPr>
        <w:t xml:space="preserve"> вскрытий определяется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Pr>
          <w:rFonts w:ascii="Calibri" w:hAnsi="Calibri" w:cs="Calibri"/>
        </w:rPr>
        <w:t>патолого-анатомическое</w:t>
      </w:r>
      <w:proofErr w:type="spellEnd"/>
      <w:proofErr w:type="gramEnd"/>
      <w:r>
        <w:rPr>
          <w:rFonts w:ascii="Calibri" w:hAnsi="Calibri" w:cs="Calibri"/>
        </w:rPr>
        <w:t xml:space="preserve"> вскрытие не производится, за исключением случаев: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w:t>
      </w:r>
      <w:proofErr w:type="spellStart"/>
      <w:proofErr w:type="gramStart"/>
      <w:r>
        <w:rPr>
          <w:rFonts w:ascii="Calibri" w:hAnsi="Calibri" w:cs="Calibri"/>
        </w:rPr>
        <w:t>патолого-анатомического</w:t>
      </w:r>
      <w:proofErr w:type="spellEnd"/>
      <w:proofErr w:type="gramEnd"/>
      <w:r>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Pr>
          <w:rFonts w:ascii="Calibri" w:hAnsi="Calibri" w:cs="Calibri"/>
        </w:rPr>
        <w:t>патолого-анатомическом</w:t>
      </w:r>
      <w:proofErr w:type="spellEnd"/>
      <w:proofErr w:type="gramEnd"/>
      <w:r>
        <w:rPr>
          <w:rFonts w:ascii="Calibri" w:hAnsi="Calibri" w:cs="Calibri"/>
        </w:rPr>
        <w:t xml:space="preserve"> вскрытии.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w:t>
      </w:r>
      <w:proofErr w:type="spellStart"/>
      <w:proofErr w:type="gramStart"/>
      <w:r>
        <w:rPr>
          <w:rFonts w:ascii="Calibri" w:hAnsi="Calibri" w:cs="Calibri"/>
        </w:rPr>
        <w:t>патолого-анатомического</w:t>
      </w:r>
      <w:proofErr w:type="spellEnd"/>
      <w:proofErr w:type="gramEnd"/>
      <w:r>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proofErr w:type="gramStart"/>
      <w:r>
        <w:rPr>
          <w:rFonts w:ascii="Calibri" w:hAnsi="Calibri" w:cs="Calibri"/>
        </w:rPr>
        <w:t>Патолого-анатомическое</w:t>
      </w:r>
      <w:proofErr w:type="spellEnd"/>
      <w:proofErr w:type="gramEnd"/>
      <w:r>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46" w:name="Par945"/>
      <w:bookmarkEnd w:id="146"/>
      <w:r>
        <w:rPr>
          <w:rFonts w:ascii="Calibri" w:hAnsi="Calibri" w:cs="Calibri"/>
        </w:rPr>
        <w:t>Статья 68. Использование тела, органов и тканей умершего человека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Тело, органы и ткани умершего человека могут использоваться в медицинских (за исключением </w:t>
      </w:r>
      <w:r>
        <w:rPr>
          <w:rFonts w:ascii="Calibri" w:hAnsi="Calibri" w:cs="Calibri"/>
        </w:rPr>
        <w:lastRenderedPageBreak/>
        <w:t xml:space="preserve">использования в целях, предусмотренных </w:t>
      </w:r>
      <w:hyperlink w:anchor="Par689"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4"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147" w:name="Par953"/>
      <w:bookmarkEnd w:id="147"/>
      <w:r>
        <w:rPr>
          <w:rFonts w:ascii="Calibri" w:hAnsi="Calibri" w:cs="Calibri"/>
          <w:b/>
          <w:bCs/>
        </w:rPr>
        <w:t>Глава 9. МЕДИЦИНСКИЕ РАБОТНИКИ И ФАРМАЦЕВТИЧЕСКИЕ</w:t>
      </w:r>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48" w:name="Par956"/>
      <w:bookmarkEnd w:id="148"/>
      <w:r>
        <w:rPr>
          <w:rFonts w:ascii="Calibri" w:hAnsi="Calibri" w:cs="Calibri"/>
        </w:rPr>
        <w:t>Статья 69. Право на осуществление медицинской деятельности и фармацевтической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535" w:history="1">
        <w:r>
          <w:rPr>
            <w:rFonts w:ascii="Calibri" w:hAnsi="Calibri" w:cs="Calibri"/>
            <w:color w:val="0000FF"/>
          </w:rPr>
          <w:t>вступает</w:t>
        </w:r>
      </w:hyperlink>
      <w:r>
        <w:rPr>
          <w:rFonts w:ascii="Calibri" w:hAnsi="Calibri" w:cs="Calibri"/>
        </w:rPr>
        <w:t xml:space="preserve"> в силу с 1 января 2016 года.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49" w:name="Par962"/>
      <w:bookmarkEnd w:id="149"/>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535" w:history="1">
        <w:r>
          <w:rPr>
            <w:rFonts w:ascii="Calibri" w:hAnsi="Calibri" w:cs="Calibri"/>
            <w:color w:val="0000FF"/>
          </w:rPr>
          <w:t>вступает</w:t>
        </w:r>
      </w:hyperlink>
      <w:r>
        <w:rPr>
          <w:rFonts w:ascii="Calibri" w:hAnsi="Calibri" w:cs="Calibri"/>
        </w:rPr>
        <w:t xml:space="preserve"> в силу с 1 января 2016 года.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4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535" w:history="1">
        <w:r>
          <w:rPr>
            <w:rFonts w:ascii="Calibri" w:hAnsi="Calibri" w:cs="Calibri"/>
            <w:color w:val="0000FF"/>
          </w:rPr>
          <w:t>вступает</w:t>
        </w:r>
      </w:hyperlink>
      <w:r>
        <w:rPr>
          <w:rFonts w:ascii="Calibri" w:hAnsi="Calibri" w:cs="Calibri"/>
        </w:rPr>
        <w:t xml:space="preserve"> в силу с 1 января 2016 года.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02.07.2013 </w:t>
      </w:r>
      <w:hyperlink r:id="rId247" w:history="1">
        <w:r>
          <w:rPr>
            <w:rFonts w:ascii="Calibri" w:hAnsi="Calibri" w:cs="Calibri"/>
            <w:color w:val="0000FF"/>
          </w:rPr>
          <w:t>N 185-ФЗ</w:t>
        </w:r>
      </w:hyperlink>
      <w:r>
        <w:rPr>
          <w:rFonts w:ascii="Calibri" w:hAnsi="Calibri" w:cs="Calibri"/>
        </w:rPr>
        <w:t xml:space="preserve">, от 25.11.2013 </w:t>
      </w:r>
      <w:hyperlink r:id="rId248" w:history="1">
        <w:r>
          <w:rPr>
            <w:rFonts w:ascii="Calibri" w:hAnsi="Calibri" w:cs="Calibri"/>
            <w:color w:val="0000FF"/>
          </w:rPr>
          <w:t>N 317-ФЗ</w:t>
        </w:r>
      </w:hyperlink>
      <w:r>
        <w:rPr>
          <w:rFonts w:ascii="Calibri" w:hAnsi="Calibri" w:cs="Calibri"/>
        </w:rPr>
        <w:t>)</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535" w:history="1">
        <w:r>
          <w:rPr>
            <w:rFonts w:ascii="Calibri" w:hAnsi="Calibri" w:cs="Calibri"/>
            <w:color w:val="0000FF"/>
          </w:rPr>
          <w:t>вступает</w:t>
        </w:r>
      </w:hyperlink>
      <w:r>
        <w:rPr>
          <w:rFonts w:ascii="Calibri" w:hAnsi="Calibri" w:cs="Calibri"/>
        </w:rPr>
        <w:t xml:space="preserve"> в силу с 1 января 2016 года.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50" w:name="Par980"/>
      <w:bookmarkEnd w:id="150"/>
      <w:r>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(повышение квалификации, профессиональная </w:t>
      </w:r>
      <w:r>
        <w:rPr>
          <w:rFonts w:ascii="Calibri" w:hAnsi="Calibri" w:cs="Calibri"/>
        </w:rPr>
        <w:lastRenderedPageBreak/>
        <w:t>переподготовка) и прохождения аккредитации.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51" w:name="Par982"/>
      <w:bookmarkEnd w:id="151"/>
      <w:r>
        <w:rPr>
          <w:rFonts w:ascii="Calibri" w:hAnsi="Calibri" w:cs="Calibri"/>
        </w:rPr>
        <w:t xml:space="preserve">5. </w:t>
      </w:r>
      <w:proofErr w:type="gramStart"/>
      <w:r>
        <w:rPr>
          <w:rFonts w:ascii="Calibri" w:hAnsi="Calibri" w:cs="Calibri"/>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535" w:history="1">
        <w:r>
          <w:rPr>
            <w:rFonts w:ascii="Calibri" w:hAnsi="Calibri" w:cs="Calibri"/>
            <w:color w:val="0000FF"/>
          </w:rPr>
          <w:t>вступает</w:t>
        </w:r>
      </w:hyperlink>
      <w:r>
        <w:rPr>
          <w:rFonts w:ascii="Calibri" w:hAnsi="Calibri" w:cs="Calibri"/>
        </w:rPr>
        <w:t xml:space="preserve"> в силу с 1 января 2016 года.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52" w:name="Par988"/>
      <w:bookmarkEnd w:id="152"/>
      <w:r>
        <w:rPr>
          <w:rFonts w:ascii="Calibri" w:hAnsi="Calibri" w:cs="Calibri"/>
        </w:rPr>
        <w:t xml:space="preserve">6. </w:t>
      </w:r>
      <w:proofErr w:type="gramStart"/>
      <w:r>
        <w:rPr>
          <w:rFonts w:ascii="Calibri" w:hAnsi="Calibri" w:cs="Calibri"/>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535" w:history="1">
        <w:r>
          <w:rPr>
            <w:rFonts w:ascii="Calibri" w:hAnsi="Calibri" w:cs="Calibri"/>
            <w:color w:val="0000FF"/>
          </w:rPr>
          <w:t>вступает</w:t>
        </w:r>
      </w:hyperlink>
      <w:r>
        <w:rPr>
          <w:rFonts w:ascii="Calibri" w:hAnsi="Calibri" w:cs="Calibri"/>
        </w:rPr>
        <w:t xml:space="preserve"> в силу с 1 января 2016 года.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53" w:name="Par994"/>
      <w:bookmarkEnd w:id="153"/>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54" w:name="Par996"/>
      <w:bookmarkEnd w:id="154"/>
      <w:r>
        <w:rPr>
          <w:rFonts w:ascii="Calibri" w:hAnsi="Calibri" w:cs="Calibri"/>
        </w:rPr>
        <w:t>Статья 70. Лечащий врач</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5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694"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rFonts w:ascii="Calibri" w:hAnsi="Calibri" w:cs="Calibri"/>
        </w:rPr>
        <w:t>соответствующих</w:t>
      </w:r>
      <w:proofErr w:type="gramEnd"/>
      <w:r>
        <w:rPr>
          <w:rFonts w:ascii="Calibri" w:hAnsi="Calibri" w:cs="Calibri"/>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Отдельные функции лечащего врача по непосредственному оказанию медицинской помощи </w:t>
      </w:r>
      <w:r>
        <w:rPr>
          <w:rFonts w:ascii="Calibri" w:hAnsi="Calibri" w:cs="Calibri"/>
        </w:rPr>
        <w:lastRenderedPageBreak/>
        <w:t xml:space="preserve">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56" w:history="1">
        <w:r>
          <w:rPr>
            <w:rFonts w:ascii="Calibri" w:hAnsi="Calibri" w:cs="Calibri"/>
            <w:color w:val="0000FF"/>
          </w:rPr>
          <w:t>порядке</w:t>
        </w:r>
      </w:hyperlink>
      <w:r>
        <w:rPr>
          <w:rFonts w:ascii="Calibri" w:hAnsi="Calibri" w:cs="Calibri"/>
        </w:rPr>
        <w:t>, установленном уполномоченным федеральным органом</w:t>
      </w:r>
      <w:proofErr w:type="gramEnd"/>
      <w:r>
        <w:rPr>
          <w:rFonts w:ascii="Calibri" w:hAnsi="Calibri" w:cs="Calibri"/>
        </w:rPr>
        <w:t xml:space="preserve">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55" w:name="Par1006"/>
      <w:bookmarkEnd w:id="155"/>
      <w:r>
        <w:rPr>
          <w:rFonts w:ascii="Calibri" w:hAnsi="Calibri" w:cs="Calibri"/>
        </w:rPr>
        <w:t>Статья 71. Клятва врача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"Получая </w:t>
      </w:r>
      <w:proofErr w:type="gramStart"/>
      <w:r>
        <w:rPr>
          <w:rFonts w:ascii="Calibri" w:hAnsi="Calibri" w:cs="Calibri"/>
        </w:rPr>
        <w:t>высокое звание врача и приступая</w:t>
      </w:r>
      <w:proofErr w:type="gramEnd"/>
      <w:r>
        <w:rPr>
          <w:rFonts w:ascii="Calibri" w:hAnsi="Calibri" w:cs="Calibri"/>
        </w:rPr>
        <w:t xml:space="preserve"> к профессиональной деятельности, я торжественно клянусь: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roofErr w:type="gramStart"/>
      <w:r>
        <w:rPr>
          <w:rFonts w:ascii="Calibri" w:hAnsi="Calibri" w:cs="Calibri"/>
        </w:rPr>
        <w:t>.".</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56" w:name="Par1019"/>
      <w:bookmarkEnd w:id="156"/>
      <w:r>
        <w:rPr>
          <w:rFonts w:ascii="Calibri" w:hAnsi="Calibri" w:cs="Calibri"/>
        </w:rPr>
        <w:t>Статья 72. Права медицинских работников и фармацевтических работников и меры их стимулирования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58"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59"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w:t>
      </w:r>
      <w:proofErr w:type="gramStart"/>
      <w:r>
        <w:rPr>
          <w:rFonts w:ascii="Calibri" w:hAnsi="Calibri" w:cs="Calibri"/>
        </w:rPr>
        <w:t>на</w:t>
      </w:r>
      <w:proofErr w:type="gram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61"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w:t>
      </w:r>
      <w:r>
        <w:rPr>
          <w:rFonts w:ascii="Calibri" w:hAnsi="Calibri" w:cs="Calibri"/>
        </w:rPr>
        <w:lastRenderedPageBreak/>
        <w:t>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57" w:name="Par1035"/>
      <w:bookmarkEnd w:id="157"/>
      <w:r>
        <w:rPr>
          <w:rFonts w:ascii="Calibri" w:hAnsi="Calibri" w:cs="Calibri"/>
        </w:rPr>
        <w:t>Статья 73. Обязанности медицинских работников и фармацевтических работников</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58" w:name="Par1040"/>
      <w:bookmarkEnd w:id="158"/>
      <w:r>
        <w:rPr>
          <w:rFonts w:ascii="Calibri" w:hAnsi="Calibri" w:cs="Calibri"/>
        </w:rPr>
        <w:t>2) соблюдать врачебную тайну;</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59" w:name="Par1041"/>
      <w:bookmarkEnd w:id="159"/>
      <w:r>
        <w:rPr>
          <w:rFonts w:ascii="Calibri" w:hAnsi="Calibri" w:cs="Calibri"/>
        </w:rPr>
        <w:t xml:space="preserve">3) совершенствовать профессиональные знания и навыки путем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в образовательных и научных организациях в </w:t>
      </w:r>
      <w:hyperlink r:id="rId262"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6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60" w:name="Par1044"/>
      <w:bookmarkEnd w:id="160"/>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65"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08"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w:t>
      </w:r>
      <w:proofErr w:type="gramStart"/>
      <w:r>
        <w:rPr>
          <w:rFonts w:ascii="Calibri" w:hAnsi="Calibri" w:cs="Calibri"/>
        </w:rPr>
        <w:t>несут обязанности</w:t>
      </w:r>
      <w:proofErr w:type="gramEnd"/>
      <w:r>
        <w:rPr>
          <w:rFonts w:ascii="Calibri" w:hAnsi="Calibri" w:cs="Calibri"/>
        </w:rPr>
        <w:t xml:space="preserve">, предусмотренные </w:t>
      </w:r>
      <w:hyperlink w:anchor="Par1040" w:history="1">
        <w:r>
          <w:rPr>
            <w:rFonts w:ascii="Calibri" w:hAnsi="Calibri" w:cs="Calibri"/>
            <w:color w:val="0000FF"/>
          </w:rPr>
          <w:t>пунктами 2</w:t>
        </w:r>
      </w:hyperlink>
      <w:r>
        <w:rPr>
          <w:rFonts w:ascii="Calibri" w:hAnsi="Calibri" w:cs="Calibri"/>
        </w:rPr>
        <w:t xml:space="preserve">, </w:t>
      </w:r>
      <w:hyperlink w:anchor="Par1041" w:history="1">
        <w:r>
          <w:rPr>
            <w:rFonts w:ascii="Calibri" w:hAnsi="Calibri" w:cs="Calibri"/>
            <w:color w:val="0000FF"/>
          </w:rPr>
          <w:t>3</w:t>
        </w:r>
      </w:hyperlink>
      <w:r>
        <w:rPr>
          <w:rFonts w:ascii="Calibri" w:hAnsi="Calibri" w:cs="Calibri"/>
        </w:rPr>
        <w:t xml:space="preserve"> и </w:t>
      </w:r>
      <w:hyperlink w:anchor="Par1044" w:history="1">
        <w:r>
          <w:rPr>
            <w:rFonts w:ascii="Calibri" w:hAnsi="Calibri" w:cs="Calibri"/>
            <w:color w:val="0000FF"/>
          </w:rPr>
          <w:t>5 части 2</w:t>
        </w:r>
      </w:hyperlink>
      <w:r>
        <w:rPr>
          <w:rFonts w:ascii="Calibri" w:hAnsi="Calibri" w:cs="Calibri"/>
        </w:rPr>
        <w:t xml:space="preserve"> настоящей статьи.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61" w:name="Par1047"/>
      <w:bookmarkEnd w:id="161"/>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w:t>
      </w:r>
      <w:r>
        <w:rPr>
          <w:rFonts w:ascii="Calibri" w:hAnsi="Calibri" w:cs="Calibri"/>
        </w:rPr>
        <w:lastRenderedPageBreak/>
        <w:t>препаратов и мониторинга безопасности медицинских изделий;</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62" w:name="Par1067"/>
      <w:bookmarkEnd w:id="162"/>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1"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2"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3"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63" w:name="Par1078"/>
      <w:bookmarkEnd w:id="163"/>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w:t>
      </w:r>
      <w:r>
        <w:rPr>
          <w:rFonts w:ascii="Calibri" w:hAnsi="Calibri" w:cs="Calibri"/>
        </w:rPr>
        <w:lastRenderedPageBreak/>
        <w:t>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64" w:name="Par1084"/>
      <w:bookmarkEnd w:id="164"/>
      <w:r>
        <w:rPr>
          <w:rFonts w:ascii="Calibri" w:hAnsi="Calibri" w:cs="Calibri"/>
        </w:rPr>
        <w:t xml:space="preserve">2. </w:t>
      </w:r>
      <w:proofErr w:type="gramStart"/>
      <w:r>
        <w:rPr>
          <w:rFonts w:ascii="Calibri" w:hAnsi="Calibri" w:cs="Calibri"/>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75"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Pr>
          <w:rFonts w:ascii="Calibri" w:hAnsi="Calibri" w:cs="Calibri"/>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65" w:name="Par1085"/>
      <w:bookmarkEnd w:id="165"/>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4"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w:t>
      </w:r>
      <w:proofErr w:type="gramStart"/>
      <w:r>
        <w:rPr>
          <w:rFonts w:ascii="Calibri" w:hAnsi="Calibri" w:cs="Calibri"/>
        </w:rPr>
        <w:t>и</w:t>
      </w:r>
      <w:proofErr w:type="gramEnd"/>
      <w:r>
        <w:rPr>
          <w:rFonts w:ascii="Calibri" w:hAnsi="Calibri" w:cs="Calibri"/>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5"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76"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Pr>
          <w:rFonts w:ascii="Calibri" w:hAnsi="Calibri" w:cs="Calibri"/>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77"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66" w:name="Par1096"/>
      <w:bookmarkEnd w:id="166"/>
      <w:r>
        <w:rPr>
          <w:rFonts w:ascii="Calibri" w:hAnsi="Calibri" w:cs="Calibri"/>
        </w:rPr>
        <w:t xml:space="preserve">Статья 77. Утратила силу с 1 сентября 2013 года. - Федеральный </w:t>
      </w:r>
      <w:hyperlink r:id="rId278" w:history="1">
        <w:r>
          <w:rPr>
            <w:rFonts w:ascii="Calibri" w:hAnsi="Calibri" w:cs="Calibri"/>
            <w:color w:val="0000FF"/>
          </w:rPr>
          <w:t>закон</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67" w:name="Par1098"/>
      <w:bookmarkEnd w:id="167"/>
      <w:r>
        <w:rPr>
          <w:rFonts w:ascii="Calibri" w:hAnsi="Calibri" w:cs="Calibri"/>
        </w:rPr>
        <w:t>Статья 78. Права медицинских организаций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279"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w:t>
      </w:r>
      <w:r>
        <w:rPr>
          <w:rFonts w:ascii="Calibri" w:hAnsi="Calibri" w:cs="Calibri"/>
        </w:rPr>
        <w:lastRenderedPageBreak/>
        <w:t>требований о защите персональных данных и соблюдением врачебной тайны.</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68" w:name="Par1107"/>
      <w:bookmarkEnd w:id="168"/>
      <w:r>
        <w:rPr>
          <w:rFonts w:ascii="Calibri" w:hAnsi="Calibri" w:cs="Calibri"/>
        </w:rPr>
        <w:t>Статья 79. Обязанности медицинских организаций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69" w:name="Par1109"/>
      <w:bookmarkEnd w:id="169"/>
      <w:r>
        <w:rPr>
          <w:rFonts w:ascii="Calibri" w:hAnsi="Calibri" w:cs="Calibri"/>
        </w:rPr>
        <w:t>1. Медицинская организация обязана: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1"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82" w:history="1">
        <w:r>
          <w:rPr>
            <w:rFonts w:ascii="Calibri" w:hAnsi="Calibri" w:cs="Calibri"/>
            <w:color w:val="0000FF"/>
          </w:rPr>
          <w:t>стандартов</w:t>
        </w:r>
      </w:hyperlink>
      <w:r>
        <w:rPr>
          <w:rFonts w:ascii="Calibri" w:hAnsi="Calibri" w:cs="Calibri"/>
        </w:rPr>
        <w:t xml:space="preserve"> медицинской помощи;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3"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rFonts w:ascii="Calibri" w:hAnsi="Calibri" w:cs="Calibri"/>
        </w:rPr>
        <w:t>дератизационных</w:t>
      </w:r>
      <w:proofErr w:type="spellEnd"/>
      <w:r>
        <w:rPr>
          <w:rFonts w:ascii="Calibri" w:hAnsi="Calibri" w:cs="Calibri"/>
        </w:rPr>
        <w:t xml:space="preserve"> средств;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85"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86" w:history="1">
        <w:r>
          <w:rPr>
            <w:rFonts w:ascii="Calibri" w:hAnsi="Calibri" w:cs="Calibri"/>
            <w:color w:val="0000FF"/>
          </w:rPr>
          <w:t>законом</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Pr>
          <w:rFonts w:ascii="Calibri" w:hAnsi="Calibri" w:cs="Calibri"/>
        </w:rPr>
        <w:t>травмирования</w:t>
      </w:r>
      <w:proofErr w:type="spellEnd"/>
      <w:r>
        <w:rPr>
          <w:rFonts w:ascii="Calibri" w:hAnsi="Calibri" w:cs="Calibri"/>
        </w:rPr>
        <w:t xml:space="preserve"> элементами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09" w:history="1">
        <w:r>
          <w:rPr>
            <w:rFonts w:ascii="Calibri" w:hAnsi="Calibri" w:cs="Calibri"/>
            <w:color w:val="0000FF"/>
          </w:rPr>
          <w:t>частью 1</w:t>
        </w:r>
      </w:hyperlink>
      <w:r>
        <w:rPr>
          <w:rFonts w:ascii="Calibri" w:hAnsi="Calibri" w:cs="Calibri"/>
        </w:rPr>
        <w:t xml:space="preserve"> настоящей статьи, также обязаны: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170" w:name="Par1130"/>
      <w:bookmarkEnd w:id="170"/>
      <w:r>
        <w:rPr>
          <w:rFonts w:ascii="Calibri" w:hAnsi="Calibri" w:cs="Calibri"/>
          <w:b/>
          <w:bCs/>
        </w:rPr>
        <w:t xml:space="preserve">Глава 10. ПРОГРАММА ГОСУДАРСТВЕННЫХ ГАРАНТИЙ </w:t>
      </w:r>
      <w:proofErr w:type="gramStart"/>
      <w:r>
        <w:rPr>
          <w:rFonts w:ascii="Calibri" w:hAnsi="Calibri" w:cs="Calibri"/>
          <w:b/>
          <w:bCs/>
        </w:rPr>
        <w:t>БЕСПЛАТНОГО</w:t>
      </w:r>
      <w:proofErr w:type="gramEnd"/>
    </w:p>
    <w:p w:rsidR="00EC71B0" w:rsidRDefault="00EC7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71" w:name="Par1133"/>
      <w:bookmarkEnd w:id="171"/>
      <w:r>
        <w:rPr>
          <w:rFonts w:ascii="Calibri" w:hAnsi="Calibri" w:cs="Calibri"/>
        </w:rPr>
        <w:t>Статья 80. Программа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рамках программы государственных гарантий бесплатного оказания гражданам медицинской </w:t>
      </w:r>
      <w:r>
        <w:rPr>
          <w:rFonts w:ascii="Calibri" w:hAnsi="Calibri" w:cs="Calibri"/>
        </w:rPr>
        <w:lastRenderedPageBreak/>
        <w:t>помощи предоставляются: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2 части 1 статьи 80 (в редакции Федерального </w:t>
      </w:r>
      <w:hyperlink r:id="rId287"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88" w:history="1">
        <w:r>
          <w:rPr>
            <w:rFonts w:ascii="Calibri" w:hAnsi="Calibri" w:cs="Calibri"/>
            <w:color w:val="0000FF"/>
          </w:rPr>
          <w:t>пункт 9 статьи 64</w:t>
        </w:r>
      </w:hyperlink>
      <w:r>
        <w:rPr>
          <w:rFonts w:ascii="Calibri" w:hAnsi="Calibri" w:cs="Calibri"/>
        </w:rPr>
        <w:t xml:space="preserve"> Федерального закона от</w:t>
      </w:r>
      <w:proofErr w:type="gramEnd"/>
      <w:r>
        <w:rPr>
          <w:rFonts w:ascii="Calibri" w:hAnsi="Calibri" w:cs="Calibri"/>
        </w:rPr>
        <w:t xml:space="preserve"> </w:t>
      </w:r>
      <w:proofErr w:type="gramStart"/>
      <w:r>
        <w:rPr>
          <w:rFonts w:ascii="Calibri" w:hAnsi="Calibri" w:cs="Calibri"/>
        </w:rPr>
        <w:t>25.11.2013 N 317-ФЗ).</w:t>
      </w:r>
      <w:proofErr w:type="gramEnd"/>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9"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w:t>
      </w:r>
      <w:proofErr w:type="gramEnd"/>
      <w:r>
        <w:rPr>
          <w:rFonts w:ascii="Calibri" w:hAnsi="Calibri" w:cs="Calibri"/>
        </w:rPr>
        <w:t xml:space="preserve"> препаратов в соответствии с Федеральным </w:t>
      </w:r>
      <w:hyperlink r:id="rId291"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2"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Pr>
          <w:rFonts w:ascii="Calibri" w:hAnsi="Calibri" w:cs="Calibri"/>
        </w:rPr>
        <w:t>дств гр</w:t>
      </w:r>
      <w:proofErr w:type="gramEnd"/>
      <w:r>
        <w:rPr>
          <w:rFonts w:ascii="Calibri" w:hAnsi="Calibri" w:cs="Calibri"/>
        </w:rPr>
        <w:t>аждан:</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29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94" w:history="1">
        <w:r>
          <w:rPr>
            <w:rFonts w:ascii="Calibri" w:hAnsi="Calibri" w:cs="Calibri"/>
            <w:color w:val="0000FF"/>
          </w:rPr>
          <w:t>стандартами</w:t>
        </w:r>
      </w:hyperlink>
      <w:r>
        <w:rPr>
          <w:rFonts w:ascii="Calibri" w:hAnsi="Calibri" w:cs="Calibri"/>
        </w:rPr>
        <w:t xml:space="preserve">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входящих в </w:t>
      </w:r>
      <w:hyperlink r:id="rId29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96"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9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98"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299"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w:t>
      </w:r>
      <w:proofErr w:type="gramStart"/>
      <w:r>
        <w:rPr>
          <w:rFonts w:ascii="Calibri" w:hAnsi="Calibri" w:cs="Calibri"/>
        </w:rPr>
        <w:lastRenderedPageBreak/>
        <w:t>содержит</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0"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а также порядок и структура формирования тарифов на медицинскую помощь и способы ее оплаты;</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302"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72" w:name="Par1170"/>
      <w:bookmarkEnd w:id="172"/>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перечень лекарственных препаратов, отпускаемых населению в соответствии с </w:t>
      </w:r>
      <w:hyperlink r:id="rId304"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5"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медицинских организаций, участвующих в реализации территориальной программы </w:t>
      </w:r>
      <w:r>
        <w:rPr>
          <w:rFonts w:ascii="Calibri" w:hAnsi="Calibri" w:cs="Calibri"/>
        </w:rPr>
        <w:lastRenderedPageBreak/>
        <w:t>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Pr>
          <w:rFonts w:ascii="Calibri" w:hAnsi="Calibri" w:cs="Calibri"/>
        </w:rPr>
        <w:t>подушевой</w:t>
      </w:r>
      <w:proofErr w:type="spellEnd"/>
      <w:r>
        <w:rPr>
          <w:rFonts w:ascii="Calibri" w:hAnsi="Calibri" w:cs="Calibri"/>
        </w:rPr>
        <w:t xml:space="preserve"> норматив финансирования;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07" w:history="1">
        <w:r>
          <w:rPr>
            <w:rFonts w:ascii="Calibri" w:hAnsi="Calibri" w:cs="Calibri"/>
            <w:color w:val="0000FF"/>
          </w:rPr>
          <w:t>законом</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Pr>
          <w:rFonts w:ascii="Calibri" w:hAnsi="Calibri" w:cs="Calibri"/>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rFonts w:ascii="Calibri" w:hAnsi="Calibri" w:cs="Calibri"/>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09" w:history="1">
        <w:r>
          <w:rPr>
            <w:rFonts w:ascii="Calibri" w:hAnsi="Calibri" w:cs="Calibri"/>
            <w:color w:val="0000FF"/>
          </w:rPr>
          <w:t>стандарты</w:t>
        </w:r>
      </w:hyperlink>
      <w:r>
        <w:rPr>
          <w:rFonts w:ascii="Calibri" w:hAnsi="Calibri" w:cs="Calibri"/>
        </w:rPr>
        <w:t xml:space="preserve">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11"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173" w:name="Par1194"/>
      <w:bookmarkEnd w:id="173"/>
      <w:r>
        <w:rPr>
          <w:rFonts w:ascii="Calibri" w:hAnsi="Calibri" w:cs="Calibri"/>
          <w:b/>
          <w:bCs/>
        </w:rPr>
        <w:t>Глава 11. ФИНАНСОВОЕ ОБЕСПЕЧЕНИЕ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74" w:name="Par1196"/>
      <w:bookmarkEnd w:id="174"/>
      <w:r>
        <w:rPr>
          <w:rFonts w:ascii="Calibri" w:hAnsi="Calibri" w:cs="Calibri"/>
        </w:rPr>
        <w:t>Статья 82. Источники финансового обеспечения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75" w:name="Par1200"/>
      <w:bookmarkEnd w:id="175"/>
      <w:r>
        <w:rPr>
          <w:rFonts w:ascii="Calibri" w:hAnsi="Calibri" w:cs="Calibri"/>
        </w:rPr>
        <w:t>Статья 83. Финансовое обеспечение оказания гражданам медицинской помощи и санаторно-курортного лечения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w:t>
      </w:r>
      <w:hyperlink r:id="rId312" w:history="1">
        <w:r>
          <w:rPr>
            <w:rFonts w:ascii="Calibri" w:hAnsi="Calibri" w:cs="Calibri"/>
            <w:color w:val="0000FF"/>
          </w:rPr>
          <w:t>базовую</w:t>
        </w:r>
      </w:hyperlink>
      <w:r>
        <w:rPr>
          <w:rFonts w:ascii="Calibri" w:hAnsi="Calibri" w:cs="Calibri"/>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6"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w:t>
      </w:r>
      <w:r>
        <w:rPr>
          <w:rFonts w:ascii="Calibri" w:hAnsi="Calibri" w:cs="Calibri"/>
        </w:rPr>
        <w:lastRenderedPageBreak/>
        <w:t>административного ареста, осуществляется в соответствии с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238"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76" w:name="Par1232"/>
      <w:bookmarkEnd w:id="176"/>
      <w:r>
        <w:rPr>
          <w:rFonts w:ascii="Calibri" w:hAnsi="Calibri" w:cs="Calibri"/>
        </w:rPr>
        <w:t>Статья 84. Оплата медицинских услуг</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77" w:name="Par1234"/>
      <w:bookmarkEnd w:id="17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78" w:name="Par1235"/>
      <w:bookmarkEnd w:id="178"/>
      <w:r>
        <w:rPr>
          <w:rFonts w:ascii="Calibri" w:hAnsi="Calibri" w:cs="Calibri"/>
        </w:rPr>
        <w:t>2. Платные медицинские услуги оказываются пациентам за счет личных сре</w:t>
      </w:r>
      <w:proofErr w:type="gramStart"/>
      <w:r>
        <w:rPr>
          <w:rFonts w:ascii="Calibri" w:hAnsi="Calibri" w:cs="Calibri"/>
        </w:rPr>
        <w:t>дств гр</w:t>
      </w:r>
      <w:proofErr w:type="gramEnd"/>
      <w:r>
        <w:rPr>
          <w:rFonts w:ascii="Calibri" w:hAnsi="Calibri" w:cs="Calibri"/>
        </w:rPr>
        <w:t>аждан, средств работодателей и иных средств на основании договоров, в том числе договоров добровольного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79" w:name="Par1236"/>
      <w:bookmarkEnd w:id="179"/>
      <w:r>
        <w:rPr>
          <w:rFonts w:ascii="Calibri" w:hAnsi="Calibri" w:cs="Calibri"/>
        </w:rPr>
        <w:t xml:space="preserve">3. При оказании платных медицинских услуг должны соблюдаться </w:t>
      </w:r>
      <w:hyperlink r:id="rId315" w:history="1">
        <w:r>
          <w:rPr>
            <w:rFonts w:ascii="Calibri" w:hAnsi="Calibri" w:cs="Calibri"/>
            <w:color w:val="0000FF"/>
          </w:rPr>
          <w:t>порядки</w:t>
        </w:r>
      </w:hyperlink>
      <w:r>
        <w:rPr>
          <w:rFonts w:ascii="Calibri" w:hAnsi="Calibri" w:cs="Calibri"/>
        </w:rPr>
        <w:t xml:space="preserve"> оказания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80" w:name="Par1237"/>
      <w:bookmarkEnd w:id="180"/>
      <w:r>
        <w:rPr>
          <w:rFonts w:ascii="Calibri" w:hAnsi="Calibri" w:cs="Calibri"/>
        </w:rPr>
        <w:t xml:space="preserve">4. Платные медицинские услуги могут оказываться в полном объеме </w:t>
      </w:r>
      <w:hyperlink r:id="rId316"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77"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7"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81" w:name="Par1245"/>
      <w:bookmarkEnd w:id="181"/>
      <w:r>
        <w:rPr>
          <w:rFonts w:ascii="Calibri" w:hAnsi="Calibri" w:cs="Calibri"/>
        </w:rPr>
        <w:t xml:space="preserve">8. К отношениям, связанным с оказанием платных медицинских услуг, применяются положения </w:t>
      </w:r>
      <w:hyperlink r:id="rId318"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182" w:name="Par1247"/>
      <w:bookmarkEnd w:id="182"/>
      <w:r>
        <w:rPr>
          <w:rFonts w:ascii="Calibri" w:hAnsi="Calibri" w:cs="Calibri"/>
          <w:b/>
          <w:bCs/>
        </w:rPr>
        <w:t>Глава 12. ОРГАНИЗАЦИЯ КОНТРОЛЯ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83" w:name="Par1249"/>
      <w:bookmarkEnd w:id="183"/>
      <w:r>
        <w:rPr>
          <w:rFonts w:ascii="Calibri" w:hAnsi="Calibri" w:cs="Calibri"/>
        </w:rPr>
        <w:t>Статья 85. Контроль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9"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25.06.2012 N 93-ФЗ)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25.06.2012 N 93-ФЗ)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25.06.2012 N 93-ФЗ)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84" w:name="Par1260"/>
      <w:bookmarkEnd w:id="184"/>
      <w:r>
        <w:rPr>
          <w:rFonts w:ascii="Calibri" w:hAnsi="Calibri" w:cs="Calibri"/>
        </w:rPr>
        <w:t>Статья 86. Полномочия органов, осуществляющих государственный контроль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2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2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2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рассмотрении заявлений о нарушении законодательства Российской Федерации в сфере охраны здоровья, </w:t>
      </w:r>
      <w:hyperlink r:id="rId32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w:t>
      </w:r>
      <w:r>
        <w:rPr>
          <w:rFonts w:ascii="Calibri" w:hAnsi="Calibri" w:cs="Calibri"/>
        </w:rPr>
        <w:lastRenderedPageBreak/>
        <w:t>средствам и перевозимым грузам;</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2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85" w:name="Par1280"/>
      <w:bookmarkEnd w:id="185"/>
      <w:r>
        <w:rPr>
          <w:rFonts w:ascii="Calibri" w:hAnsi="Calibri" w:cs="Calibri"/>
        </w:rPr>
        <w:t>Статья 87. Контроль качества и безопасности медицинской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информационных систем в сфере здравоохранения, </w:t>
      </w:r>
      <w:proofErr w:type="gramStart"/>
      <w:r>
        <w:rPr>
          <w:rFonts w:ascii="Calibri" w:hAnsi="Calibri" w:cs="Calibri"/>
        </w:rPr>
        <w:t>обеспечивающих</w:t>
      </w:r>
      <w:proofErr w:type="gramEnd"/>
      <w:r>
        <w:rPr>
          <w:rFonts w:ascii="Calibri" w:hAnsi="Calibri" w:cs="Calibri"/>
        </w:rPr>
        <w:t xml:space="preserve"> в том числе персонифицированный учет при осуществлении медицинской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86" w:name="Par1293"/>
      <w:bookmarkEnd w:id="186"/>
      <w:r>
        <w:rPr>
          <w:rFonts w:ascii="Calibri" w:hAnsi="Calibri" w:cs="Calibri"/>
        </w:rPr>
        <w:t>Статья 88. Государственный контроль качества и безопасности медицинской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31"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87" w:name="Par1299"/>
      <w:bookmarkEnd w:id="187"/>
      <w:r>
        <w:rPr>
          <w:rFonts w:ascii="Calibri" w:hAnsi="Calibri" w:cs="Calibri"/>
        </w:rPr>
        <w:t xml:space="preserve">3) проведения проверок применения медицинскими организациями </w:t>
      </w:r>
      <w:hyperlink r:id="rId33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3" w:history="1">
        <w:r>
          <w:rPr>
            <w:rFonts w:ascii="Calibri" w:hAnsi="Calibri" w:cs="Calibri"/>
            <w:color w:val="0000FF"/>
          </w:rPr>
          <w:t>стандартов</w:t>
        </w:r>
      </w:hyperlink>
      <w:r>
        <w:rPr>
          <w:rFonts w:ascii="Calibri" w:hAnsi="Calibri" w:cs="Calibri"/>
        </w:rPr>
        <w:t xml:space="preserve"> медицинской помощи;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4"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88" w:name="Par1303"/>
      <w:bookmarkEnd w:id="188"/>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89" w:name="Par1304"/>
      <w:bookmarkEnd w:id="189"/>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0" w:history="1">
        <w:r>
          <w:rPr>
            <w:rFonts w:ascii="Calibri" w:hAnsi="Calibri" w:cs="Calibri"/>
            <w:color w:val="0000FF"/>
          </w:rPr>
          <w:t>части 1 статьи 89</w:t>
        </w:r>
      </w:hyperlink>
      <w:r>
        <w:rPr>
          <w:rFonts w:ascii="Calibri" w:hAnsi="Calibri" w:cs="Calibri"/>
        </w:rPr>
        <w:t xml:space="preserve"> и в </w:t>
      </w:r>
      <w:hyperlink w:anchor="Par1313"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6"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90" w:name="Par1308"/>
      <w:bookmarkEnd w:id="190"/>
      <w:r>
        <w:rPr>
          <w:rFonts w:ascii="Calibri" w:hAnsi="Calibri" w:cs="Calibri"/>
        </w:rPr>
        <w:t>Статья 89. Ведомственный контроль качества и безопасности медицинской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91" w:name="Par1310"/>
      <w:bookmarkEnd w:id="19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Pr>
          <w:rFonts w:ascii="Calibri" w:hAnsi="Calibri" w:cs="Calibri"/>
        </w:rPr>
        <w:t>деятельности</w:t>
      </w:r>
      <w:proofErr w:type="gramEnd"/>
      <w:r>
        <w:rPr>
          <w:rFonts w:ascii="Calibri" w:hAnsi="Calibri" w:cs="Calibri"/>
        </w:rPr>
        <w:t xml:space="preserve"> подведомственных им органов и организаций посредством осуществления полномочий, предусмотренных </w:t>
      </w:r>
      <w:hyperlink w:anchor="Par1299" w:history="1">
        <w:r>
          <w:rPr>
            <w:rFonts w:ascii="Calibri" w:hAnsi="Calibri" w:cs="Calibri"/>
            <w:color w:val="0000FF"/>
          </w:rPr>
          <w:t>пунктами 3</w:t>
        </w:r>
      </w:hyperlink>
      <w:r>
        <w:rPr>
          <w:rFonts w:ascii="Calibri" w:hAnsi="Calibri" w:cs="Calibri"/>
        </w:rPr>
        <w:t xml:space="preserve">, </w:t>
      </w:r>
      <w:hyperlink w:anchor="Par1303" w:history="1">
        <w:r>
          <w:rPr>
            <w:rFonts w:ascii="Calibri" w:hAnsi="Calibri" w:cs="Calibri"/>
            <w:color w:val="0000FF"/>
          </w:rPr>
          <w:t>5</w:t>
        </w:r>
      </w:hyperlink>
      <w:r>
        <w:rPr>
          <w:rFonts w:ascii="Calibri" w:hAnsi="Calibri" w:cs="Calibri"/>
        </w:rPr>
        <w:t xml:space="preserve"> и </w:t>
      </w:r>
      <w:hyperlink w:anchor="Par1304"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7"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92" w:name="Par1313"/>
      <w:bookmarkEnd w:id="192"/>
      <w:r>
        <w:rPr>
          <w:rFonts w:ascii="Calibri" w:hAnsi="Calibri" w:cs="Calibri"/>
        </w:rPr>
        <w:t>Статья 90. Внутренний контроль качества и безопасности медицинской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93" w:name="Par1317"/>
      <w:bookmarkEnd w:id="193"/>
      <w:r>
        <w:rPr>
          <w:rFonts w:ascii="Calibri" w:hAnsi="Calibri" w:cs="Calibri"/>
        </w:rPr>
        <w:t>Статья 91. Информационные системы в сфере здравоохранения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w:t>
      </w:r>
      <w:proofErr w:type="spellStart"/>
      <w:r>
        <w:rPr>
          <w:rFonts w:ascii="Calibri" w:hAnsi="Calibri" w:cs="Calibri"/>
        </w:rPr>
        <w:t>Минздравсоцразвития</w:t>
      </w:r>
      <w:proofErr w:type="spellEnd"/>
      <w:r>
        <w:rPr>
          <w:rFonts w:ascii="Calibri" w:hAnsi="Calibri" w:cs="Calibri"/>
        </w:rPr>
        <w:t xml:space="preserve"> РФ от 28.04.2011 N 364 утверждена </w:t>
      </w:r>
      <w:hyperlink r:id="rId338"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194" w:name="Par1324"/>
      <w:bookmarkEnd w:id="19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39"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95" w:name="Par1331"/>
      <w:bookmarkEnd w:id="195"/>
      <w:r>
        <w:rPr>
          <w:rFonts w:ascii="Calibri" w:hAnsi="Calibri" w:cs="Calibri"/>
        </w:rPr>
        <w:t>Статья 92. Ведение персонифицированного учета при осуществлении медицинской деятельности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24"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w:t>
      </w:r>
      <w:proofErr w:type="gramStart"/>
      <w:r>
        <w:rPr>
          <w:rFonts w:ascii="Calibri" w:hAnsi="Calibri" w:cs="Calibri"/>
        </w:rPr>
        <w:t>см</w:t>
      </w:r>
      <w:proofErr w:type="gramEnd"/>
      <w:r>
        <w:rPr>
          <w:rFonts w:ascii="Calibri" w:hAnsi="Calibri" w:cs="Calibri"/>
        </w:rPr>
        <w:t xml:space="preserve">. </w:t>
      </w:r>
      <w:hyperlink r:id="rId340"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25.01.2011 N 29н.</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1"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96" w:name="Par1342"/>
      <w:bookmarkEnd w:id="196"/>
      <w:r>
        <w:rPr>
          <w:rFonts w:ascii="Calibri" w:hAnsi="Calibri" w:cs="Calibri"/>
        </w:rPr>
        <w:t>Статья 93. Сведения о лицах, которые участвуют в оказании медицинских услуг</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об образовании, в том числе данные об образовательных организациях и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97" w:name="Par1360"/>
      <w:bookmarkEnd w:id="197"/>
      <w:r>
        <w:rPr>
          <w:rFonts w:ascii="Calibri" w:hAnsi="Calibri" w:cs="Calibri"/>
        </w:rPr>
        <w:t>Статья 94. Сведения о лицах, которым оказываются медицинские услуги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98" w:name="Par1387"/>
      <w:bookmarkEnd w:id="198"/>
      <w:r>
        <w:rPr>
          <w:rFonts w:ascii="Calibri" w:hAnsi="Calibri" w:cs="Calibri"/>
        </w:rPr>
        <w:t xml:space="preserve">Статья 95.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медицинских изделий, которое осуществляется на территории Российской Федерации, </w:t>
      </w:r>
      <w:r>
        <w:rPr>
          <w:rFonts w:ascii="Calibri" w:hAnsi="Calibri" w:cs="Calibri"/>
        </w:rPr>
        <w:lastRenderedPageBreak/>
        <w:t>подлежит государственному контролю.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уполномоченным Правительством Российской Федерации федеральным </w:t>
      </w:r>
      <w:hyperlink r:id="rId346"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348" w:history="1">
        <w:r>
          <w:rPr>
            <w:rFonts w:ascii="Calibri" w:hAnsi="Calibri" w:cs="Calibri"/>
            <w:color w:val="0000FF"/>
          </w:rPr>
          <w:t>закона</w:t>
        </w:r>
      </w:hyperlink>
      <w:r>
        <w:rPr>
          <w:rFonts w:ascii="Calibri" w:hAnsi="Calibri" w:cs="Calibri"/>
        </w:rPr>
        <w:t xml:space="preserve"> от 25.06.2012 N 93-ФЗ)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9"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посредством:</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w:t>
      </w:r>
      <w:hyperlink r:id="rId350" w:history="1">
        <w:r>
          <w:rPr>
            <w:rFonts w:ascii="Calibri" w:hAnsi="Calibri" w:cs="Calibri"/>
            <w:color w:val="0000FF"/>
          </w:rPr>
          <w:t>заявления</w:t>
        </w:r>
      </w:hyperlink>
      <w:r>
        <w:rPr>
          <w:rFonts w:ascii="Calibri" w:hAnsi="Calibri" w:cs="Calibri"/>
        </w:rPr>
        <w:t xml:space="preserve"> на предоставление ввоза на территорию Российской Федерации медицинских изделий в целях государственной регистрации </w:t>
      </w:r>
      <w:proofErr w:type="gramStart"/>
      <w:r>
        <w:rPr>
          <w:rFonts w:ascii="Calibri" w:hAnsi="Calibri" w:cs="Calibri"/>
        </w:rPr>
        <w:t>см</w:t>
      </w:r>
      <w:proofErr w:type="gramEnd"/>
      <w:r>
        <w:rPr>
          <w:rFonts w:ascii="Calibri" w:hAnsi="Calibri" w:cs="Calibri"/>
        </w:rPr>
        <w:t xml:space="preserve">. Письмо </w:t>
      </w:r>
      <w:proofErr w:type="spellStart"/>
      <w:r>
        <w:rPr>
          <w:rFonts w:ascii="Calibri" w:hAnsi="Calibri" w:cs="Calibri"/>
        </w:rPr>
        <w:t>Росздравнадзора</w:t>
      </w:r>
      <w:proofErr w:type="spellEnd"/>
      <w:r>
        <w:rPr>
          <w:rFonts w:ascii="Calibri" w:hAnsi="Calibri" w:cs="Calibri"/>
        </w:rPr>
        <w:t xml:space="preserve"> от 03.04.2014 N 01И-444/14.</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351"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52" w:history="1">
        <w:r>
          <w:rPr>
            <w:rFonts w:ascii="Calibri" w:hAnsi="Calibri" w:cs="Calibri"/>
            <w:color w:val="0000FF"/>
          </w:rPr>
          <w:t>закон</w:t>
        </w:r>
      </w:hyperlink>
      <w:r>
        <w:rPr>
          <w:rFonts w:ascii="Calibri" w:hAnsi="Calibri" w:cs="Calibri"/>
        </w:rPr>
        <w:t xml:space="preserve"> от 25.06.2012 N 93-ФЗ.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199" w:name="Par1404"/>
      <w:bookmarkEnd w:id="199"/>
      <w:r>
        <w:rPr>
          <w:rFonts w:ascii="Calibri" w:hAnsi="Calibri" w:cs="Calibri"/>
        </w:rPr>
        <w:t>Статья 96. Мониторинг безопасности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3"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00" w:name="Par1408"/>
      <w:bookmarkEnd w:id="200"/>
      <w:r>
        <w:rPr>
          <w:rFonts w:ascii="Calibri" w:hAnsi="Calibri" w:cs="Calibri"/>
        </w:rPr>
        <w:t xml:space="preserve">3. </w:t>
      </w:r>
      <w:proofErr w:type="gramStart"/>
      <w:r>
        <w:rPr>
          <w:rFonts w:ascii="Calibri" w:hAnsi="Calibri" w:cs="Calibri"/>
        </w:rPr>
        <w:t xml:space="preserve">Субъекты обращения медицинских изделий, осуществляющие виды деятельности, предусмотренные </w:t>
      </w:r>
      <w:hyperlink w:anchor="Par584"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4"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Pr>
          <w:rFonts w:ascii="Calibri" w:hAnsi="Calibri" w:cs="Calibri"/>
        </w:rPr>
        <w:t xml:space="preserve"> </w:t>
      </w:r>
      <w:proofErr w:type="gramStart"/>
      <w:r>
        <w:rPr>
          <w:rFonts w:ascii="Calibri" w:hAnsi="Calibri" w:cs="Calibri"/>
        </w:rPr>
        <w:t>фактах</w:t>
      </w:r>
      <w:proofErr w:type="gramEnd"/>
      <w:r>
        <w:rPr>
          <w:rFonts w:ascii="Calibri" w:hAnsi="Calibri" w:cs="Calibri"/>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08"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6"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01" w:name="Par1411"/>
      <w:bookmarkEnd w:id="201"/>
      <w:r>
        <w:rPr>
          <w:rFonts w:ascii="Calibri" w:hAnsi="Calibri" w:cs="Calibri"/>
        </w:rPr>
        <w:t xml:space="preserve">6. </w:t>
      </w:r>
      <w:proofErr w:type="gramStart"/>
      <w:r>
        <w:rPr>
          <w:rFonts w:ascii="Calibri" w:hAnsi="Calibri" w:cs="Calibri"/>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Pr>
          <w:rFonts w:ascii="Calibri" w:hAnsi="Calibri" w:cs="Calibri"/>
        </w:rPr>
        <w:t xml:space="preserve">, уполномоченный Правительством Российской Федерации федеральный </w:t>
      </w:r>
      <w:hyperlink r:id="rId357"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w:t>
      </w:r>
      <w:r>
        <w:rPr>
          <w:rFonts w:ascii="Calibri" w:hAnsi="Calibri" w:cs="Calibri"/>
        </w:rPr>
        <w:lastRenderedPageBreak/>
        <w:t>изъятии из обращения такого медицинского изделия и принимает соответствующее решение.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информация, указанная в </w:t>
      </w:r>
      <w:hyperlink w:anchor="Par1411"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58"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202" w:name="Par1415"/>
      <w:bookmarkEnd w:id="202"/>
      <w:r>
        <w:rPr>
          <w:rFonts w:ascii="Calibri" w:hAnsi="Calibri" w:cs="Calibri"/>
        </w:rPr>
        <w:t>Статья 97. Медицинская статистика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w:t>
      </w:r>
      <w:hyperlink r:id="rId359" w:history="1">
        <w:r>
          <w:rPr>
            <w:rFonts w:ascii="Calibri" w:hAnsi="Calibri" w:cs="Calibri"/>
            <w:color w:val="0000FF"/>
          </w:rPr>
          <w:t>порядок</w:t>
        </w:r>
      </w:hyperlink>
      <w:r>
        <w:rPr>
          <w:rFonts w:ascii="Calibri" w:hAnsi="Calibri" w:cs="Calibri"/>
        </w:rPr>
        <w:t xml:space="preserve"> их заполнения и сроки представления устанавливаются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203" w:name="Par1422"/>
      <w:bookmarkEnd w:id="203"/>
      <w:r>
        <w:rPr>
          <w:rFonts w:ascii="Calibri" w:hAnsi="Calibri" w:cs="Calibri"/>
          <w:b/>
          <w:bCs/>
        </w:rPr>
        <w:t>Глава 13. ОТВЕТСТВЕННОСТЬ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204" w:name="Par1424"/>
      <w:bookmarkEnd w:id="204"/>
      <w:r>
        <w:rPr>
          <w:rFonts w:ascii="Calibri" w:hAnsi="Calibri" w:cs="Calibri"/>
        </w:rPr>
        <w:t>Статья 98. Ответственность в сфере охраны здоровья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center"/>
        <w:outlineLvl w:val="0"/>
        <w:rPr>
          <w:rFonts w:ascii="Calibri" w:hAnsi="Calibri" w:cs="Calibri"/>
          <w:b/>
          <w:bCs/>
        </w:rPr>
      </w:pPr>
      <w:bookmarkStart w:id="205" w:name="Par1431"/>
      <w:bookmarkEnd w:id="205"/>
      <w:r>
        <w:rPr>
          <w:rFonts w:ascii="Calibri" w:hAnsi="Calibri" w:cs="Calibri"/>
          <w:b/>
          <w:bCs/>
        </w:rPr>
        <w:t>Глава 14. ЗАКЛЮЧИТЕЛЬНЫЕ ПОЛОЖЕНИЯ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206" w:name="Par1433"/>
      <w:bookmarkEnd w:id="206"/>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0"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1"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2"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3"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w:t>
      </w:r>
      <w:hyperlink r:id="rId364"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5"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66"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67"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68"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9"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0"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1"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2"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3"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4"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5"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РСФСР об административных правонарушениях" (Ведомости Верховного Совета РСФСР, 1986, N 6, ст. 175);</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76"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7"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w:t>
      </w:r>
      <w:r>
        <w:rPr>
          <w:rFonts w:ascii="Calibri" w:hAnsi="Calibri" w:cs="Calibri"/>
        </w:rPr>
        <w:lastRenderedPageBreak/>
        <w:t>Федерации, 1993, N 33, ст. 1318);</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8"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79"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80"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1"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82"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16) </w:t>
      </w:r>
      <w:hyperlink r:id="rId383"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84"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w:t>
      </w:r>
      <w:hyperlink r:id="rId385"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86"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87"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88"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89"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90"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91" w:history="1">
        <w:r>
          <w:rPr>
            <w:rFonts w:ascii="Calibri" w:hAnsi="Calibri" w:cs="Calibri"/>
            <w:color w:val="0000FF"/>
          </w:rPr>
          <w:t>статью 6</w:t>
        </w:r>
      </w:hyperlink>
      <w:r>
        <w:rPr>
          <w:rFonts w:ascii="Calibri" w:hAnsi="Calibri" w:cs="Calibri"/>
        </w:rPr>
        <w:t xml:space="preserve"> и </w:t>
      </w:r>
      <w:hyperlink r:id="rId392"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93"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 </w:t>
      </w:r>
      <w:hyperlink r:id="rId394"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95"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28) </w:t>
      </w:r>
      <w:hyperlink r:id="rId396"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Pr>
          <w:rFonts w:ascii="Calibri" w:hAnsi="Calibri" w:cs="Calibri"/>
        </w:rPr>
        <w:t xml:space="preserve"> обязательного медицинского страхования" (Собрание законодательства Российской Федерации, 2009, N 30, ст. 3739);</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97"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98"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99"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00"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01"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207" w:name="Par1485"/>
      <w:bookmarkEnd w:id="207"/>
      <w:r>
        <w:rPr>
          <w:rFonts w:ascii="Calibri" w:hAnsi="Calibri" w:cs="Calibri"/>
        </w:rPr>
        <w:t>Статья 100. Заключительные положения</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Pr>
          <w:rFonts w:ascii="Calibri" w:hAnsi="Calibri" w:cs="Calibri"/>
        </w:rPr>
        <w:t xml:space="preserve"> </w:t>
      </w:r>
      <w:proofErr w:type="gramStart"/>
      <w:r>
        <w:rPr>
          <w:rFonts w:ascii="Calibri" w:hAnsi="Calibri" w:cs="Calibri"/>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(профессиональной переподготовки) и при наличии сертификата специалиста;</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3" w:history="1">
        <w:r>
          <w:rPr>
            <w:rFonts w:ascii="Calibri" w:hAnsi="Calibri" w:cs="Calibri"/>
            <w:color w:val="0000FF"/>
          </w:rPr>
          <w:t>порядке</w:t>
        </w:r>
      </w:hyperlink>
      <w:r>
        <w:rPr>
          <w:rFonts w:ascii="Calibri" w:hAnsi="Calibri" w:cs="Calibri"/>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w:t>
      </w:r>
      <w:r>
        <w:rPr>
          <w:rFonts w:ascii="Calibri" w:hAnsi="Calibri" w:cs="Calibri"/>
        </w:rPr>
        <w:lastRenderedPageBreak/>
        <w:t>специалиста, если иное не предусмотрено международными договорами Российской Федерации.</w:t>
      </w:r>
      <w:proofErr w:type="gramEnd"/>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05" w:history="1">
        <w:r>
          <w:rPr>
            <w:rFonts w:ascii="Calibri" w:hAnsi="Calibri" w:cs="Calibri"/>
            <w:color w:val="0000FF"/>
          </w:rPr>
          <w:t>Форма</w:t>
        </w:r>
      </w:hyperlink>
      <w:r>
        <w:rPr>
          <w:rFonts w:ascii="Calibri" w:hAnsi="Calibri" w:cs="Calibri"/>
        </w:rPr>
        <w:t xml:space="preserve">, </w:t>
      </w:r>
      <w:hyperlink r:id="rId406"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07" w:history="1">
        <w:r>
          <w:rPr>
            <w:rFonts w:ascii="Calibri" w:hAnsi="Calibri" w:cs="Calibri"/>
            <w:color w:val="0000FF"/>
          </w:rPr>
          <w:t>закон</w:t>
        </w:r>
      </w:hyperlink>
      <w:r>
        <w:rPr>
          <w:rFonts w:ascii="Calibri" w:hAnsi="Calibri" w:cs="Calibri"/>
        </w:rPr>
        <w:t xml:space="preserve"> от 02.07.2013 N 185-ФЗ.</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0" w:history="1">
        <w:r>
          <w:rPr>
            <w:rFonts w:ascii="Calibri" w:hAnsi="Calibri" w:cs="Calibri"/>
            <w:color w:val="0000FF"/>
          </w:rPr>
          <w:t>часть 9 статьи 101</w:t>
        </w:r>
      </w:hyperlink>
      <w:r>
        <w:rPr>
          <w:rFonts w:ascii="Calibri" w:hAnsi="Calibri" w:cs="Calibri"/>
        </w:rPr>
        <w:t xml:space="preserve"> данного документа).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08" w:name="Par1500"/>
      <w:bookmarkEnd w:id="208"/>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408"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0" w:history="1">
        <w:r>
          <w:rPr>
            <w:rFonts w:ascii="Calibri" w:hAnsi="Calibri" w:cs="Calibri"/>
            <w:color w:val="0000FF"/>
          </w:rPr>
          <w:t>часть 9 статьи 101</w:t>
        </w:r>
      </w:hyperlink>
      <w:r>
        <w:rPr>
          <w:rFonts w:ascii="Calibri" w:hAnsi="Calibri" w:cs="Calibri"/>
        </w:rPr>
        <w:t xml:space="preserve"> данного документа).</w:t>
      </w: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09" w:name="Par1506"/>
      <w:bookmarkEnd w:id="209"/>
      <w:r>
        <w:rPr>
          <w:rFonts w:ascii="Calibri" w:hAnsi="Calibri" w:cs="Calibri"/>
        </w:rPr>
        <w:t xml:space="preserve">4.1. </w:t>
      </w:r>
      <w:proofErr w:type="gramStart"/>
      <w:r>
        <w:rPr>
          <w:rFonts w:ascii="Calibri" w:hAnsi="Calibri" w:cs="Calibri"/>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0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Pr>
          <w:rFonts w:ascii="Calibri" w:hAnsi="Calibri" w:cs="Calibri"/>
        </w:rPr>
        <w:t xml:space="preserve"> ординатуры.</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10" w:history="1">
        <w:r>
          <w:rPr>
            <w:rFonts w:ascii="Calibri" w:hAnsi="Calibri" w:cs="Calibri"/>
            <w:color w:val="0000FF"/>
          </w:rPr>
          <w:t>законом</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Утратили силу с 1 сентября 2013 года. - Федеральный </w:t>
      </w:r>
      <w:hyperlink r:id="rId411" w:history="1">
        <w:r>
          <w:rPr>
            <w:rFonts w:ascii="Calibri" w:hAnsi="Calibri" w:cs="Calibri"/>
            <w:color w:val="0000FF"/>
          </w:rPr>
          <w:t>закон</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10" w:name="Par1511"/>
      <w:bookmarkEnd w:id="210"/>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2"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413"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Pr>
          <w:rFonts w:ascii="Calibri" w:hAnsi="Calibri" w:cs="Calibri"/>
        </w:rPr>
        <w:t>реализации региональных программ модернизации здравоохранения субъектов Российской Федерации</w:t>
      </w:r>
      <w:proofErr w:type="gram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2" w:history="1">
        <w:r>
          <w:rPr>
            <w:rFonts w:ascii="Calibri" w:hAnsi="Calibri" w:cs="Calibri"/>
            <w:color w:val="0000FF"/>
          </w:rPr>
          <w:t xml:space="preserve">частью 2 </w:t>
        </w:r>
        <w:r>
          <w:rPr>
            <w:rFonts w:ascii="Calibri" w:hAnsi="Calibri" w:cs="Calibri"/>
            <w:color w:val="0000FF"/>
          </w:rPr>
          <w:lastRenderedPageBreak/>
          <w:t>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4"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15"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w:t>
      </w:r>
      <w:proofErr w:type="gramStart"/>
      <w:r>
        <w:rPr>
          <w:rFonts w:ascii="Calibri" w:hAnsi="Calibri" w:cs="Calibri"/>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416" w:history="1">
        <w:r>
          <w:rPr>
            <w:rFonts w:ascii="Calibri" w:hAnsi="Calibri" w:cs="Calibri"/>
            <w:color w:val="0000FF"/>
          </w:rPr>
          <w:t>закона</w:t>
        </w:r>
      </w:hyperlink>
      <w:r>
        <w:rPr>
          <w:rFonts w:ascii="Calibri" w:hAnsi="Calibri" w:cs="Calibri"/>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17" w:history="1">
        <w:r>
          <w:rPr>
            <w:rFonts w:ascii="Calibri" w:hAnsi="Calibri" w:cs="Calibri"/>
            <w:color w:val="0000FF"/>
          </w:rPr>
          <w:t>перечнем</w:t>
        </w:r>
        <w:proofErr w:type="gramEnd"/>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18" w:history="1">
        <w:r>
          <w:rPr>
            <w:rFonts w:ascii="Calibri" w:hAnsi="Calibri" w:cs="Calibri"/>
            <w:color w:val="0000FF"/>
          </w:rPr>
          <w:t>сертификата</w:t>
        </w:r>
      </w:hyperlink>
      <w:r>
        <w:rPr>
          <w:rFonts w:ascii="Calibri" w:hAnsi="Calibri" w:cs="Calibri"/>
        </w:rPr>
        <w:t xml:space="preserve"> об отсутств</w:t>
      </w:r>
      <w:proofErr w:type="gramStart"/>
      <w:r>
        <w:rPr>
          <w:rFonts w:ascii="Calibri" w:hAnsi="Calibri" w:cs="Calibri"/>
        </w:rPr>
        <w:t>ии у и</w:t>
      </w:r>
      <w:proofErr w:type="gramEnd"/>
      <w:r>
        <w:rPr>
          <w:rFonts w:ascii="Calibri" w:hAnsi="Calibri" w:cs="Calibri"/>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28.12.2013 N 386-ФЗ)</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Лицам, имеющим право на выбор врача и выбор медицинской организации в соответствии с положениями </w:t>
      </w:r>
      <w:hyperlink w:anchor="Par380"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7"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0"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outlineLvl w:val="1"/>
        <w:rPr>
          <w:rFonts w:ascii="Calibri" w:hAnsi="Calibri" w:cs="Calibri"/>
        </w:rPr>
      </w:pPr>
      <w:bookmarkStart w:id="211" w:name="Par1527"/>
      <w:bookmarkEnd w:id="211"/>
      <w:r>
        <w:rPr>
          <w:rFonts w:ascii="Calibri" w:hAnsi="Calibri" w:cs="Calibri"/>
        </w:rPr>
        <w:t>Статья 101. Порядок вступления в силу настоящего Федерального закона</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6" w:history="1">
        <w:proofErr w:type="gramStart"/>
        <w:r>
          <w:rPr>
            <w:rFonts w:ascii="Calibri" w:hAnsi="Calibri" w:cs="Calibri"/>
            <w:color w:val="0000FF"/>
          </w:rPr>
          <w:t>Глава 1</w:t>
        </w:r>
      </w:hyperlink>
      <w:r>
        <w:rPr>
          <w:rFonts w:ascii="Calibri" w:hAnsi="Calibri" w:cs="Calibri"/>
        </w:rPr>
        <w:t xml:space="preserve">, </w:t>
      </w:r>
      <w:hyperlink w:anchor="Par72" w:history="1">
        <w:r>
          <w:rPr>
            <w:rFonts w:ascii="Calibri" w:hAnsi="Calibri" w:cs="Calibri"/>
            <w:color w:val="0000FF"/>
          </w:rPr>
          <w:t>статьи 4</w:t>
        </w:r>
      </w:hyperlink>
      <w:r>
        <w:rPr>
          <w:rFonts w:ascii="Calibri" w:hAnsi="Calibri" w:cs="Calibri"/>
        </w:rPr>
        <w:t>-</w:t>
      </w:r>
      <w:hyperlink w:anchor="Par114" w:history="1">
        <w:r>
          <w:rPr>
            <w:rFonts w:ascii="Calibri" w:hAnsi="Calibri" w:cs="Calibri"/>
            <w:color w:val="0000FF"/>
          </w:rPr>
          <w:t>9</w:t>
        </w:r>
      </w:hyperlink>
      <w:r>
        <w:rPr>
          <w:rFonts w:ascii="Calibri" w:hAnsi="Calibri" w:cs="Calibri"/>
        </w:rPr>
        <w:t xml:space="preserve">, </w:t>
      </w:r>
      <w:hyperlink w:anchor="Par119" w:history="1">
        <w:r>
          <w:rPr>
            <w:rFonts w:ascii="Calibri" w:hAnsi="Calibri" w:cs="Calibri"/>
            <w:color w:val="0000FF"/>
          </w:rPr>
          <w:t>статья 10</w:t>
        </w:r>
      </w:hyperlink>
      <w:r>
        <w:rPr>
          <w:rFonts w:ascii="Calibri" w:hAnsi="Calibri" w:cs="Calibri"/>
        </w:rPr>
        <w:t xml:space="preserve"> (за исключением </w:t>
      </w:r>
      <w:hyperlink w:anchor="Par125" w:history="1">
        <w:r>
          <w:rPr>
            <w:rFonts w:ascii="Calibri" w:hAnsi="Calibri" w:cs="Calibri"/>
            <w:color w:val="0000FF"/>
          </w:rPr>
          <w:t>пункта 4</w:t>
        </w:r>
      </w:hyperlink>
      <w:r>
        <w:rPr>
          <w:rFonts w:ascii="Calibri" w:hAnsi="Calibri" w:cs="Calibri"/>
        </w:rPr>
        <w:t xml:space="preserve">), </w:t>
      </w:r>
      <w:hyperlink w:anchor="Par131" w:history="1">
        <w:r>
          <w:rPr>
            <w:rFonts w:ascii="Calibri" w:hAnsi="Calibri" w:cs="Calibri"/>
            <w:color w:val="0000FF"/>
          </w:rPr>
          <w:t>статьи 11</w:t>
        </w:r>
      </w:hyperlink>
      <w:r>
        <w:rPr>
          <w:rFonts w:ascii="Calibri" w:hAnsi="Calibri" w:cs="Calibri"/>
        </w:rPr>
        <w:t>-</w:t>
      </w:r>
      <w:hyperlink w:anchor="Par146" w:history="1">
        <w:r>
          <w:rPr>
            <w:rFonts w:ascii="Calibri" w:hAnsi="Calibri" w:cs="Calibri"/>
            <w:color w:val="0000FF"/>
          </w:rPr>
          <w:t>13</w:t>
        </w:r>
      </w:hyperlink>
      <w:r>
        <w:rPr>
          <w:rFonts w:ascii="Calibri" w:hAnsi="Calibri" w:cs="Calibri"/>
        </w:rPr>
        <w:t xml:space="preserve">, </w:t>
      </w:r>
      <w:hyperlink w:anchor="Par177" w:history="1">
        <w:r>
          <w:rPr>
            <w:rFonts w:ascii="Calibri" w:hAnsi="Calibri" w:cs="Calibri"/>
            <w:color w:val="0000FF"/>
          </w:rPr>
          <w:t>часть 1</w:t>
        </w:r>
      </w:hyperlink>
      <w:r>
        <w:rPr>
          <w:rFonts w:ascii="Calibri" w:hAnsi="Calibri" w:cs="Calibri"/>
        </w:rPr>
        <w:t xml:space="preserve">, </w:t>
      </w:r>
      <w:hyperlink w:anchor="Par203" w:history="1">
        <w:r>
          <w:rPr>
            <w:rFonts w:ascii="Calibri" w:hAnsi="Calibri" w:cs="Calibri"/>
            <w:color w:val="0000FF"/>
          </w:rPr>
          <w:t>пункты 1</w:t>
        </w:r>
      </w:hyperlink>
      <w:r>
        <w:rPr>
          <w:rFonts w:ascii="Calibri" w:hAnsi="Calibri" w:cs="Calibri"/>
        </w:rPr>
        <w:t>-</w:t>
      </w:r>
      <w:hyperlink w:anchor="Par206" w:history="1">
        <w:r>
          <w:rPr>
            <w:rFonts w:ascii="Calibri" w:hAnsi="Calibri" w:cs="Calibri"/>
            <w:color w:val="0000FF"/>
          </w:rPr>
          <w:t>4</w:t>
        </w:r>
      </w:hyperlink>
      <w:r>
        <w:rPr>
          <w:rFonts w:ascii="Calibri" w:hAnsi="Calibri" w:cs="Calibri"/>
        </w:rPr>
        <w:t xml:space="preserve">, </w:t>
      </w:r>
      <w:hyperlink w:anchor="Par208" w:history="1">
        <w:r>
          <w:rPr>
            <w:rFonts w:ascii="Calibri" w:hAnsi="Calibri" w:cs="Calibri"/>
            <w:color w:val="0000FF"/>
          </w:rPr>
          <w:t>6</w:t>
        </w:r>
      </w:hyperlink>
      <w:r>
        <w:rPr>
          <w:rFonts w:ascii="Calibri" w:hAnsi="Calibri" w:cs="Calibri"/>
        </w:rPr>
        <w:t>-</w:t>
      </w:r>
      <w:hyperlink w:anchor="Par220" w:history="1">
        <w:r>
          <w:rPr>
            <w:rFonts w:ascii="Calibri" w:hAnsi="Calibri" w:cs="Calibri"/>
            <w:color w:val="0000FF"/>
          </w:rPr>
          <w:t>17 части 2 статьи 14</w:t>
        </w:r>
      </w:hyperlink>
      <w:r>
        <w:rPr>
          <w:rFonts w:ascii="Calibri" w:hAnsi="Calibri" w:cs="Calibri"/>
        </w:rPr>
        <w:t xml:space="preserve">, </w:t>
      </w:r>
      <w:hyperlink w:anchor="Par232" w:history="1">
        <w:r>
          <w:rPr>
            <w:rFonts w:ascii="Calibri" w:hAnsi="Calibri" w:cs="Calibri"/>
            <w:color w:val="0000FF"/>
          </w:rPr>
          <w:t>подпункты "б"</w:t>
        </w:r>
      </w:hyperlink>
      <w:r>
        <w:rPr>
          <w:rFonts w:ascii="Calibri" w:hAnsi="Calibri" w:cs="Calibri"/>
        </w:rPr>
        <w:t xml:space="preserve"> и </w:t>
      </w:r>
      <w:hyperlink w:anchor="Par233" w:history="1">
        <w:r>
          <w:rPr>
            <w:rFonts w:ascii="Calibri" w:hAnsi="Calibri" w:cs="Calibri"/>
            <w:color w:val="0000FF"/>
          </w:rPr>
          <w:t>"в" пункта 1 части 1</w:t>
        </w:r>
      </w:hyperlink>
      <w:r>
        <w:rPr>
          <w:rFonts w:ascii="Calibri" w:hAnsi="Calibri" w:cs="Calibri"/>
        </w:rPr>
        <w:t xml:space="preserve">, </w:t>
      </w:r>
      <w:hyperlink w:anchor="Par240" w:history="1">
        <w:r>
          <w:rPr>
            <w:rFonts w:ascii="Calibri" w:hAnsi="Calibri" w:cs="Calibri"/>
            <w:color w:val="0000FF"/>
          </w:rPr>
          <w:t>часть 2</w:t>
        </w:r>
      </w:hyperlink>
      <w:r>
        <w:rPr>
          <w:rFonts w:ascii="Calibri" w:hAnsi="Calibri" w:cs="Calibri"/>
        </w:rPr>
        <w:t xml:space="preserve">, </w:t>
      </w:r>
      <w:hyperlink w:anchor="Par242" w:history="1">
        <w:r>
          <w:rPr>
            <w:rFonts w:ascii="Calibri" w:hAnsi="Calibri" w:cs="Calibri"/>
            <w:color w:val="0000FF"/>
          </w:rPr>
          <w:t>пункт 1 части 3</w:t>
        </w:r>
      </w:hyperlink>
      <w:r>
        <w:rPr>
          <w:rFonts w:ascii="Calibri" w:hAnsi="Calibri" w:cs="Calibri"/>
        </w:rPr>
        <w:t xml:space="preserve">, </w:t>
      </w:r>
      <w:hyperlink w:anchor="Par254" w:history="1">
        <w:r>
          <w:rPr>
            <w:rFonts w:ascii="Calibri" w:hAnsi="Calibri" w:cs="Calibri"/>
            <w:color w:val="0000FF"/>
          </w:rPr>
          <w:t>части 4</w:t>
        </w:r>
      </w:hyperlink>
      <w:r>
        <w:rPr>
          <w:rFonts w:ascii="Calibri" w:hAnsi="Calibri" w:cs="Calibri"/>
        </w:rPr>
        <w:t>-</w:t>
      </w:r>
      <w:hyperlink w:anchor="Par283" w:history="1">
        <w:r>
          <w:rPr>
            <w:rFonts w:ascii="Calibri" w:hAnsi="Calibri" w:cs="Calibri"/>
            <w:color w:val="0000FF"/>
          </w:rPr>
          <w:t>11 статьи 15</w:t>
        </w:r>
      </w:hyperlink>
      <w:r>
        <w:rPr>
          <w:rFonts w:ascii="Calibri" w:hAnsi="Calibri" w:cs="Calibri"/>
        </w:rPr>
        <w:t xml:space="preserve">, </w:t>
      </w:r>
      <w:hyperlink w:anchor="Par286" w:history="1">
        <w:r>
          <w:rPr>
            <w:rFonts w:ascii="Calibri" w:hAnsi="Calibri" w:cs="Calibri"/>
            <w:color w:val="0000FF"/>
          </w:rPr>
          <w:t>статьи 16</w:t>
        </w:r>
      </w:hyperlink>
      <w:r>
        <w:rPr>
          <w:rFonts w:ascii="Calibri" w:hAnsi="Calibri" w:cs="Calibri"/>
        </w:rPr>
        <w:t>-</w:t>
      </w:r>
      <w:hyperlink w:anchor="Par333" w:history="1">
        <w:r>
          <w:rPr>
            <w:rFonts w:ascii="Calibri" w:hAnsi="Calibri" w:cs="Calibri"/>
            <w:color w:val="0000FF"/>
          </w:rPr>
          <w:t>19</w:t>
        </w:r>
      </w:hyperlink>
      <w:r>
        <w:rPr>
          <w:rFonts w:ascii="Calibri" w:hAnsi="Calibri" w:cs="Calibri"/>
        </w:rPr>
        <w:t xml:space="preserve">, </w:t>
      </w:r>
      <w:hyperlink w:anchor="Par354" w:history="1">
        <w:r>
          <w:rPr>
            <w:rFonts w:ascii="Calibri" w:hAnsi="Calibri" w:cs="Calibri"/>
            <w:color w:val="0000FF"/>
          </w:rPr>
          <w:t>части 1</w:t>
        </w:r>
      </w:hyperlink>
      <w:r>
        <w:rPr>
          <w:rFonts w:ascii="Calibri" w:hAnsi="Calibri" w:cs="Calibri"/>
        </w:rPr>
        <w:t>-</w:t>
      </w:r>
      <w:hyperlink w:anchor="Par362" w:history="1">
        <w:r>
          <w:rPr>
            <w:rFonts w:ascii="Calibri" w:hAnsi="Calibri" w:cs="Calibri"/>
            <w:color w:val="0000FF"/>
          </w:rPr>
          <w:t>7</w:t>
        </w:r>
      </w:hyperlink>
      <w:r>
        <w:rPr>
          <w:rFonts w:ascii="Calibri" w:hAnsi="Calibri" w:cs="Calibri"/>
        </w:rPr>
        <w:t xml:space="preserve"> и </w:t>
      </w:r>
      <w:hyperlink w:anchor="Par365" w:history="1">
        <w:r>
          <w:rPr>
            <w:rFonts w:ascii="Calibri" w:hAnsi="Calibri" w:cs="Calibri"/>
            <w:color w:val="0000FF"/>
          </w:rPr>
          <w:t>9</w:t>
        </w:r>
      </w:hyperlink>
      <w:r>
        <w:rPr>
          <w:rFonts w:ascii="Calibri" w:hAnsi="Calibri" w:cs="Calibri"/>
        </w:rPr>
        <w:t>-</w:t>
      </w:r>
      <w:hyperlink w:anchor="Par375" w:history="1">
        <w:r>
          <w:rPr>
            <w:rFonts w:ascii="Calibri" w:hAnsi="Calibri" w:cs="Calibri"/>
            <w:color w:val="0000FF"/>
          </w:rPr>
          <w:t>11 статьи 20</w:t>
        </w:r>
      </w:hyperlink>
      <w:r>
        <w:rPr>
          <w:rFonts w:ascii="Calibri" w:hAnsi="Calibri" w:cs="Calibri"/>
        </w:rPr>
        <w:t xml:space="preserve">, </w:t>
      </w:r>
      <w:hyperlink w:anchor="Par377" w:history="1">
        <w:r>
          <w:rPr>
            <w:rFonts w:ascii="Calibri" w:hAnsi="Calibri" w:cs="Calibri"/>
            <w:color w:val="0000FF"/>
          </w:rPr>
          <w:t>статьи 21</w:t>
        </w:r>
      </w:hyperlink>
      <w:r>
        <w:rPr>
          <w:rFonts w:ascii="Calibri" w:hAnsi="Calibri" w:cs="Calibri"/>
        </w:rPr>
        <w:t>-</w:t>
      </w:r>
      <w:hyperlink w:anchor="Par556" w:history="1">
        <w:r>
          <w:rPr>
            <w:rFonts w:ascii="Calibri" w:hAnsi="Calibri" w:cs="Calibri"/>
            <w:color w:val="0000FF"/>
          </w:rPr>
          <w:t>36</w:t>
        </w:r>
      </w:hyperlink>
      <w:r>
        <w:rPr>
          <w:rFonts w:ascii="Calibri" w:hAnsi="Calibri" w:cs="Calibri"/>
        </w:rPr>
        <w:t xml:space="preserve">, </w:t>
      </w:r>
      <w:hyperlink w:anchor="Par580" w:history="1">
        <w:r>
          <w:rPr>
            <w:rFonts w:ascii="Calibri" w:hAnsi="Calibri" w:cs="Calibri"/>
            <w:color w:val="0000FF"/>
          </w:rPr>
          <w:t>статьи 38</w:t>
        </w:r>
        <w:proofErr w:type="gramEnd"/>
      </w:hyperlink>
      <w:r>
        <w:rPr>
          <w:rFonts w:ascii="Calibri" w:hAnsi="Calibri" w:cs="Calibri"/>
        </w:rPr>
        <w:t>-</w:t>
      </w:r>
      <w:hyperlink w:anchor="Par800" w:history="1">
        <w:r>
          <w:rPr>
            <w:rFonts w:ascii="Calibri" w:hAnsi="Calibri" w:cs="Calibri"/>
            <w:color w:val="0000FF"/>
          </w:rPr>
          <w:t>57</w:t>
        </w:r>
      </w:hyperlink>
      <w:r>
        <w:rPr>
          <w:rFonts w:ascii="Calibri" w:hAnsi="Calibri" w:cs="Calibri"/>
        </w:rPr>
        <w:t xml:space="preserve">, </w:t>
      </w:r>
      <w:hyperlink w:anchor="Par811" w:history="1">
        <w:r>
          <w:rPr>
            <w:rFonts w:ascii="Calibri" w:hAnsi="Calibri" w:cs="Calibri"/>
            <w:color w:val="0000FF"/>
          </w:rPr>
          <w:t>части 1</w:t>
        </w:r>
      </w:hyperlink>
      <w:r>
        <w:rPr>
          <w:rFonts w:ascii="Calibri" w:hAnsi="Calibri" w:cs="Calibri"/>
        </w:rPr>
        <w:t xml:space="preserve">, </w:t>
      </w:r>
      <w:hyperlink w:anchor="Par812" w:history="1">
        <w:r>
          <w:rPr>
            <w:rFonts w:ascii="Calibri" w:hAnsi="Calibri" w:cs="Calibri"/>
            <w:color w:val="0000FF"/>
          </w:rPr>
          <w:t>2</w:t>
        </w:r>
      </w:hyperlink>
      <w:r>
        <w:rPr>
          <w:rFonts w:ascii="Calibri" w:hAnsi="Calibri" w:cs="Calibri"/>
        </w:rPr>
        <w:t xml:space="preserve"> и </w:t>
      </w:r>
      <w:hyperlink w:anchor="Par824" w:history="1">
        <w:r>
          <w:rPr>
            <w:rFonts w:ascii="Calibri" w:hAnsi="Calibri" w:cs="Calibri"/>
            <w:color w:val="0000FF"/>
          </w:rPr>
          <w:t>4 статьи 58</w:t>
        </w:r>
      </w:hyperlink>
      <w:r>
        <w:rPr>
          <w:rFonts w:ascii="Calibri" w:hAnsi="Calibri" w:cs="Calibri"/>
        </w:rPr>
        <w:t xml:space="preserve">, </w:t>
      </w:r>
      <w:hyperlink w:anchor="Par826" w:history="1">
        <w:r>
          <w:rPr>
            <w:rFonts w:ascii="Calibri" w:hAnsi="Calibri" w:cs="Calibri"/>
            <w:color w:val="0000FF"/>
          </w:rPr>
          <w:t>статьи 59</w:t>
        </w:r>
      </w:hyperlink>
      <w:r>
        <w:rPr>
          <w:rFonts w:ascii="Calibri" w:hAnsi="Calibri" w:cs="Calibri"/>
        </w:rPr>
        <w:t>-</w:t>
      </w:r>
      <w:hyperlink w:anchor="Par868" w:history="1">
        <w:r>
          <w:rPr>
            <w:rFonts w:ascii="Calibri" w:hAnsi="Calibri" w:cs="Calibri"/>
            <w:color w:val="0000FF"/>
          </w:rPr>
          <w:t>63</w:t>
        </w:r>
      </w:hyperlink>
      <w:r>
        <w:rPr>
          <w:rFonts w:ascii="Calibri" w:hAnsi="Calibri" w:cs="Calibri"/>
        </w:rPr>
        <w:t xml:space="preserve">, </w:t>
      </w:r>
      <w:hyperlink w:anchor="Par879" w:history="1">
        <w:r>
          <w:rPr>
            <w:rFonts w:ascii="Calibri" w:hAnsi="Calibri" w:cs="Calibri"/>
            <w:color w:val="0000FF"/>
          </w:rPr>
          <w:t>части 1</w:t>
        </w:r>
      </w:hyperlink>
      <w:r>
        <w:rPr>
          <w:rFonts w:ascii="Calibri" w:hAnsi="Calibri" w:cs="Calibri"/>
        </w:rPr>
        <w:t xml:space="preserve">, </w:t>
      </w:r>
      <w:hyperlink w:anchor="Par886" w:history="1">
        <w:r>
          <w:rPr>
            <w:rFonts w:ascii="Calibri" w:hAnsi="Calibri" w:cs="Calibri"/>
            <w:color w:val="0000FF"/>
          </w:rPr>
          <w:t>3</w:t>
        </w:r>
      </w:hyperlink>
      <w:r>
        <w:rPr>
          <w:rFonts w:ascii="Calibri" w:hAnsi="Calibri" w:cs="Calibri"/>
        </w:rPr>
        <w:t xml:space="preserve"> и </w:t>
      </w:r>
      <w:hyperlink w:anchor="Par887" w:history="1">
        <w:r>
          <w:rPr>
            <w:rFonts w:ascii="Calibri" w:hAnsi="Calibri" w:cs="Calibri"/>
            <w:color w:val="0000FF"/>
          </w:rPr>
          <w:t>4 статьи 64</w:t>
        </w:r>
      </w:hyperlink>
      <w:r>
        <w:rPr>
          <w:rFonts w:ascii="Calibri" w:hAnsi="Calibri" w:cs="Calibri"/>
        </w:rPr>
        <w:t xml:space="preserve">, </w:t>
      </w:r>
      <w:hyperlink w:anchor="Par889" w:history="1">
        <w:r>
          <w:rPr>
            <w:rFonts w:ascii="Calibri" w:hAnsi="Calibri" w:cs="Calibri"/>
            <w:color w:val="0000FF"/>
          </w:rPr>
          <w:t>статьи 65</w:t>
        </w:r>
      </w:hyperlink>
      <w:r>
        <w:rPr>
          <w:rFonts w:ascii="Calibri" w:hAnsi="Calibri" w:cs="Calibri"/>
        </w:rPr>
        <w:t>-</w:t>
      </w:r>
      <w:hyperlink w:anchor="Par945" w:history="1">
        <w:r>
          <w:rPr>
            <w:rFonts w:ascii="Calibri" w:hAnsi="Calibri" w:cs="Calibri"/>
            <w:color w:val="0000FF"/>
          </w:rPr>
          <w:t>68</w:t>
        </w:r>
      </w:hyperlink>
      <w:r>
        <w:rPr>
          <w:rFonts w:ascii="Calibri" w:hAnsi="Calibri" w:cs="Calibri"/>
        </w:rPr>
        <w:t xml:space="preserve">, </w:t>
      </w:r>
      <w:hyperlink w:anchor="Par982" w:history="1">
        <w:r>
          <w:rPr>
            <w:rFonts w:ascii="Calibri" w:hAnsi="Calibri" w:cs="Calibri"/>
            <w:color w:val="0000FF"/>
          </w:rPr>
          <w:t>часть 5 статьи 69</w:t>
        </w:r>
      </w:hyperlink>
      <w:r>
        <w:rPr>
          <w:rFonts w:ascii="Calibri" w:hAnsi="Calibri" w:cs="Calibri"/>
        </w:rPr>
        <w:t xml:space="preserve">, </w:t>
      </w:r>
      <w:hyperlink w:anchor="Par996" w:history="1">
        <w:r>
          <w:rPr>
            <w:rFonts w:ascii="Calibri" w:hAnsi="Calibri" w:cs="Calibri"/>
            <w:color w:val="0000FF"/>
          </w:rPr>
          <w:t>статьи 70</w:t>
        </w:r>
      </w:hyperlink>
      <w:r>
        <w:rPr>
          <w:rFonts w:ascii="Calibri" w:hAnsi="Calibri" w:cs="Calibri"/>
        </w:rPr>
        <w:t>-</w:t>
      </w:r>
      <w:hyperlink w:anchor="Par1200" w:history="1">
        <w:r>
          <w:rPr>
            <w:rFonts w:ascii="Calibri" w:hAnsi="Calibri" w:cs="Calibri"/>
            <w:color w:val="0000FF"/>
          </w:rPr>
          <w:t>83</w:t>
        </w:r>
      </w:hyperlink>
      <w:r>
        <w:rPr>
          <w:rFonts w:ascii="Calibri" w:hAnsi="Calibri" w:cs="Calibri"/>
        </w:rPr>
        <w:t xml:space="preserve">, </w:t>
      </w:r>
      <w:hyperlink w:anchor="Par1234" w:history="1">
        <w:r>
          <w:rPr>
            <w:rFonts w:ascii="Calibri" w:hAnsi="Calibri" w:cs="Calibri"/>
            <w:color w:val="0000FF"/>
          </w:rPr>
          <w:t>части 1</w:t>
        </w:r>
      </w:hyperlink>
      <w:r>
        <w:rPr>
          <w:rFonts w:ascii="Calibri" w:hAnsi="Calibri" w:cs="Calibri"/>
        </w:rPr>
        <w:t xml:space="preserve">, </w:t>
      </w:r>
      <w:hyperlink w:anchor="Par1235" w:history="1">
        <w:r>
          <w:rPr>
            <w:rFonts w:ascii="Calibri" w:hAnsi="Calibri" w:cs="Calibri"/>
            <w:color w:val="0000FF"/>
          </w:rPr>
          <w:t>2</w:t>
        </w:r>
      </w:hyperlink>
      <w:r>
        <w:rPr>
          <w:rFonts w:ascii="Calibri" w:hAnsi="Calibri" w:cs="Calibri"/>
        </w:rPr>
        <w:t xml:space="preserve">, </w:t>
      </w:r>
      <w:hyperlink w:anchor="Par1237" w:history="1">
        <w:r>
          <w:rPr>
            <w:rFonts w:ascii="Calibri" w:hAnsi="Calibri" w:cs="Calibri"/>
            <w:color w:val="0000FF"/>
          </w:rPr>
          <w:t>4</w:t>
        </w:r>
      </w:hyperlink>
      <w:r>
        <w:rPr>
          <w:rFonts w:ascii="Calibri" w:hAnsi="Calibri" w:cs="Calibri"/>
        </w:rPr>
        <w:t>-</w:t>
      </w:r>
      <w:hyperlink w:anchor="Par1245" w:history="1">
        <w:r>
          <w:rPr>
            <w:rFonts w:ascii="Calibri" w:hAnsi="Calibri" w:cs="Calibri"/>
            <w:color w:val="0000FF"/>
          </w:rPr>
          <w:t>8 статьи 84</w:t>
        </w:r>
      </w:hyperlink>
      <w:r>
        <w:rPr>
          <w:rFonts w:ascii="Calibri" w:hAnsi="Calibri" w:cs="Calibri"/>
        </w:rPr>
        <w:t xml:space="preserve">, </w:t>
      </w:r>
      <w:hyperlink w:anchor="Par1249" w:history="1">
        <w:r>
          <w:rPr>
            <w:rFonts w:ascii="Calibri" w:hAnsi="Calibri" w:cs="Calibri"/>
            <w:color w:val="0000FF"/>
          </w:rPr>
          <w:t>статьи 85</w:t>
        </w:r>
      </w:hyperlink>
      <w:r>
        <w:rPr>
          <w:rFonts w:ascii="Calibri" w:hAnsi="Calibri" w:cs="Calibri"/>
        </w:rPr>
        <w:t>-</w:t>
      </w:r>
      <w:hyperlink w:anchor="Par1485"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5" w:history="1">
        <w:r>
          <w:rPr>
            <w:rFonts w:ascii="Calibri" w:hAnsi="Calibri" w:cs="Calibri"/>
            <w:color w:val="0000FF"/>
          </w:rPr>
          <w:t>Пункт 4 статьи 10</w:t>
        </w:r>
      </w:hyperlink>
      <w:r>
        <w:rPr>
          <w:rFonts w:ascii="Calibri" w:hAnsi="Calibri" w:cs="Calibri"/>
        </w:rPr>
        <w:t xml:space="preserve">, </w:t>
      </w:r>
      <w:hyperlink w:anchor="Par231" w:history="1">
        <w:r>
          <w:rPr>
            <w:rFonts w:ascii="Calibri" w:hAnsi="Calibri" w:cs="Calibri"/>
            <w:color w:val="0000FF"/>
          </w:rPr>
          <w:t>подпункт "а" пункта 1 части 1</w:t>
        </w:r>
      </w:hyperlink>
      <w:r>
        <w:rPr>
          <w:rFonts w:ascii="Calibri" w:hAnsi="Calibri" w:cs="Calibri"/>
        </w:rPr>
        <w:t xml:space="preserve">, </w:t>
      </w:r>
      <w:hyperlink w:anchor="Par284" w:history="1">
        <w:r>
          <w:rPr>
            <w:rFonts w:ascii="Calibri" w:hAnsi="Calibri" w:cs="Calibri"/>
            <w:color w:val="0000FF"/>
          </w:rPr>
          <w:t>часть 12 статьи 15</w:t>
        </w:r>
      </w:hyperlink>
      <w:r>
        <w:rPr>
          <w:rFonts w:ascii="Calibri" w:hAnsi="Calibri" w:cs="Calibri"/>
        </w:rPr>
        <w:t xml:space="preserve">, </w:t>
      </w:r>
      <w:hyperlink w:anchor="Par563" w:history="1">
        <w:r>
          <w:rPr>
            <w:rFonts w:ascii="Calibri" w:hAnsi="Calibri" w:cs="Calibri"/>
            <w:color w:val="0000FF"/>
          </w:rPr>
          <w:t>часть 1 статьи 37</w:t>
        </w:r>
      </w:hyperlink>
      <w:r>
        <w:rPr>
          <w:rFonts w:ascii="Calibri" w:hAnsi="Calibri" w:cs="Calibri"/>
        </w:rPr>
        <w:t xml:space="preserve"> и </w:t>
      </w:r>
      <w:hyperlink w:anchor="Par1236"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12" w:name="Par1532"/>
      <w:bookmarkEnd w:id="212"/>
      <w:r>
        <w:rPr>
          <w:rFonts w:ascii="Calibri" w:hAnsi="Calibri" w:cs="Calibri"/>
        </w:rPr>
        <w:t xml:space="preserve">4. </w:t>
      </w:r>
      <w:hyperlink w:anchor="Par238" w:history="1">
        <w:r>
          <w:rPr>
            <w:rFonts w:ascii="Calibri" w:hAnsi="Calibri" w:cs="Calibri"/>
            <w:color w:val="0000FF"/>
          </w:rPr>
          <w:t>Пункт 2 части 1</w:t>
        </w:r>
      </w:hyperlink>
      <w:r>
        <w:rPr>
          <w:rFonts w:ascii="Calibri" w:hAnsi="Calibri" w:cs="Calibri"/>
        </w:rPr>
        <w:t xml:space="preserve">, </w:t>
      </w:r>
      <w:hyperlink w:anchor="Par250"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25.11.2013 </w:t>
      </w:r>
      <w:hyperlink r:id="rId421" w:history="1">
        <w:r>
          <w:rPr>
            <w:rFonts w:ascii="Calibri" w:hAnsi="Calibri" w:cs="Calibri"/>
            <w:color w:val="0000FF"/>
          </w:rPr>
          <w:t>N 317-ФЗ</w:t>
        </w:r>
      </w:hyperlink>
      <w:r>
        <w:rPr>
          <w:rFonts w:ascii="Calibri" w:hAnsi="Calibri" w:cs="Calibri"/>
        </w:rPr>
        <w:t xml:space="preserve">, от 21.07.2014 </w:t>
      </w:r>
      <w:hyperlink r:id="rId422" w:history="1">
        <w:r>
          <w:rPr>
            <w:rFonts w:ascii="Calibri" w:hAnsi="Calibri" w:cs="Calibri"/>
            <w:color w:val="0000FF"/>
          </w:rPr>
          <w:t>N 205-ФЗ</w:t>
        </w:r>
      </w:hyperlink>
      <w:r>
        <w:rPr>
          <w:rFonts w:ascii="Calibri" w:hAnsi="Calibri" w:cs="Calibri"/>
        </w:rPr>
        <w:t>)</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13" w:name="Par1534"/>
      <w:bookmarkEnd w:id="213"/>
      <w:r>
        <w:rPr>
          <w:rFonts w:ascii="Calibri" w:hAnsi="Calibri" w:cs="Calibri"/>
        </w:rPr>
        <w:lastRenderedPageBreak/>
        <w:t xml:space="preserve">5. </w:t>
      </w:r>
      <w:hyperlink w:anchor="Par823" w:history="1">
        <w:r>
          <w:rPr>
            <w:rFonts w:ascii="Calibri" w:hAnsi="Calibri" w:cs="Calibri"/>
            <w:color w:val="0000FF"/>
          </w:rPr>
          <w:t>Часть 3 статьи 58</w:t>
        </w:r>
      </w:hyperlink>
      <w:r>
        <w:rPr>
          <w:rFonts w:ascii="Calibri" w:hAnsi="Calibri" w:cs="Calibri"/>
        </w:rPr>
        <w:t xml:space="preserve"> и </w:t>
      </w:r>
      <w:hyperlink w:anchor="Par884"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14" w:name="Par1535"/>
      <w:bookmarkEnd w:id="214"/>
      <w:r>
        <w:rPr>
          <w:rFonts w:ascii="Calibri" w:hAnsi="Calibri" w:cs="Calibri"/>
        </w:rPr>
        <w:t xml:space="preserve">6. </w:t>
      </w:r>
      <w:hyperlink w:anchor="Par962" w:history="1">
        <w:r>
          <w:rPr>
            <w:rFonts w:ascii="Calibri" w:hAnsi="Calibri" w:cs="Calibri"/>
            <w:color w:val="0000FF"/>
          </w:rPr>
          <w:t>Части 1</w:t>
        </w:r>
      </w:hyperlink>
      <w:r>
        <w:rPr>
          <w:rFonts w:ascii="Calibri" w:hAnsi="Calibri" w:cs="Calibri"/>
        </w:rPr>
        <w:t>-</w:t>
      </w:r>
      <w:hyperlink w:anchor="Par980" w:history="1">
        <w:r>
          <w:rPr>
            <w:rFonts w:ascii="Calibri" w:hAnsi="Calibri" w:cs="Calibri"/>
            <w:color w:val="0000FF"/>
          </w:rPr>
          <w:t>4</w:t>
        </w:r>
      </w:hyperlink>
      <w:r>
        <w:rPr>
          <w:rFonts w:ascii="Calibri" w:hAnsi="Calibri" w:cs="Calibri"/>
        </w:rPr>
        <w:t xml:space="preserve">, </w:t>
      </w:r>
      <w:hyperlink w:anchor="Par988" w:history="1">
        <w:r>
          <w:rPr>
            <w:rFonts w:ascii="Calibri" w:hAnsi="Calibri" w:cs="Calibri"/>
            <w:color w:val="0000FF"/>
          </w:rPr>
          <w:t>6</w:t>
        </w:r>
      </w:hyperlink>
      <w:r>
        <w:rPr>
          <w:rFonts w:ascii="Calibri" w:hAnsi="Calibri" w:cs="Calibri"/>
        </w:rPr>
        <w:t xml:space="preserve"> и </w:t>
      </w:r>
      <w:hyperlink w:anchor="Par994"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EC71B0" w:rsidRDefault="00EC7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86"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423" w:history="1">
        <w:r>
          <w:rPr>
            <w:rFonts w:ascii="Calibri" w:hAnsi="Calibri" w:cs="Calibri"/>
            <w:color w:val="0000FF"/>
          </w:rPr>
          <w:t>закона</w:t>
        </w:r>
      </w:hyperlink>
      <w:r>
        <w:rPr>
          <w:rFonts w:ascii="Calibri" w:hAnsi="Calibri" w:cs="Calibri"/>
        </w:rPr>
        <w:t xml:space="preserve"> от 25.06.2012 N 89-ФЗ)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15" w:name="Par1538"/>
      <w:bookmarkEnd w:id="215"/>
      <w:r>
        <w:rPr>
          <w:rFonts w:ascii="Calibri" w:hAnsi="Calibri" w:cs="Calibri"/>
        </w:rPr>
        <w:t xml:space="preserve">8. Положения </w:t>
      </w:r>
      <w:hyperlink w:anchor="Par533"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4" w:history="1">
        <w:r>
          <w:rPr>
            <w:rFonts w:ascii="Calibri" w:hAnsi="Calibri" w:cs="Calibri"/>
            <w:color w:val="0000FF"/>
          </w:rPr>
          <w:t>закона</w:t>
        </w:r>
      </w:hyperlink>
      <w:r>
        <w:rPr>
          <w:rFonts w:ascii="Calibri" w:hAnsi="Calibri" w:cs="Calibri"/>
        </w:rPr>
        <w:t xml:space="preserve"> от 25.11.2013 N 317-ФЗ)</w:t>
      </w:r>
    </w:p>
    <w:p w:rsidR="00EC71B0" w:rsidRDefault="00EC71B0">
      <w:pPr>
        <w:widowControl w:val="0"/>
        <w:autoSpaceDE w:val="0"/>
        <w:autoSpaceDN w:val="0"/>
        <w:adjustRightInd w:val="0"/>
        <w:spacing w:after="0" w:line="240" w:lineRule="auto"/>
        <w:ind w:firstLine="540"/>
        <w:jc w:val="both"/>
        <w:rPr>
          <w:rFonts w:ascii="Calibri" w:hAnsi="Calibri" w:cs="Calibri"/>
        </w:rPr>
      </w:pPr>
      <w:bookmarkStart w:id="216" w:name="Par1540"/>
      <w:bookmarkEnd w:id="216"/>
      <w:r>
        <w:rPr>
          <w:rFonts w:ascii="Calibri" w:hAnsi="Calibri" w:cs="Calibri"/>
        </w:rPr>
        <w:t xml:space="preserve">9. Положения </w:t>
      </w:r>
      <w:hyperlink w:anchor="Par1500" w:history="1">
        <w:r>
          <w:rPr>
            <w:rFonts w:ascii="Calibri" w:hAnsi="Calibri" w:cs="Calibri"/>
            <w:color w:val="0000FF"/>
          </w:rPr>
          <w:t>частей 4</w:t>
        </w:r>
      </w:hyperlink>
      <w:r>
        <w:rPr>
          <w:rFonts w:ascii="Calibri" w:hAnsi="Calibri" w:cs="Calibri"/>
        </w:rPr>
        <w:t xml:space="preserve"> и </w:t>
      </w:r>
      <w:hyperlink w:anchor="Par1506"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0" w:history="1">
        <w:r>
          <w:rPr>
            <w:rFonts w:ascii="Calibri" w:hAnsi="Calibri" w:cs="Calibri"/>
            <w:color w:val="0000FF"/>
          </w:rPr>
          <w:t>частей 4</w:t>
        </w:r>
      </w:hyperlink>
      <w:r>
        <w:rPr>
          <w:rFonts w:ascii="Calibri" w:hAnsi="Calibri" w:cs="Calibri"/>
        </w:rPr>
        <w:t xml:space="preserve"> и </w:t>
      </w:r>
      <w:hyperlink w:anchor="Par1506"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EC71B0" w:rsidRDefault="00EC71B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425" w:history="1">
        <w:r>
          <w:rPr>
            <w:rFonts w:ascii="Calibri" w:hAnsi="Calibri" w:cs="Calibri"/>
            <w:color w:val="0000FF"/>
          </w:rPr>
          <w:t>закона</w:t>
        </w:r>
      </w:hyperlink>
      <w:r>
        <w:rPr>
          <w:rFonts w:ascii="Calibri" w:hAnsi="Calibri" w:cs="Calibri"/>
        </w:rPr>
        <w:t xml:space="preserve"> от 02.07.2013 N 185-ФЗ)</w:t>
      </w:r>
    </w:p>
    <w:p w:rsidR="00EC71B0" w:rsidRDefault="00EC71B0">
      <w:pPr>
        <w:widowControl w:val="0"/>
        <w:autoSpaceDE w:val="0"/>
        <w:autoSpaceDN w:val="0"/>
        <w:adjustRightInd w:val="0"/>
        <w:spacing w:after="0" w:line="240" w:lineRule="auto"/>
        <w:ind w:firstLine="540"/>
        <w:jc w:val="both"/>
        <w:rPr>
          <w:rFonts w:ascii="Calibri" w:hAnsi="Calibri" w:cs="Calibri"/>
        </w:rPr>
      </w:pPr>
    </w:p>
    <w:p w:rsidR="00EC71B0" w:rsidRDefault="00EC71B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C71B0" w:rsidRDefault="00EC71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71B0" w:rsidRDefault="00EC71B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C71B0" w:rsidRDefault="00EC71B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C71B0" w:rsidRDefault="00EC71B0">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EC71B0" w:rsidRDefault="00EC71B0">
      <w:pPr>
        <w:widowControl w:val="0"/>
        <w:autoSpaceDE w:val="0"/>
        <w:autoSpaceDN w:val="0"/>
        <w:adjustRightInd w:val="0"/>
        <w:spacing w:after="0" w:line="240" w:lineRule="auto"/>
        <w:rPr>
          <w:rFonts w:ascii="Calibri" w:hAnsi="Calibri" w:cs="Calibri"/>
        </w:rPr>
      </w:pPr>
      <w:r>
        <w:rPr>
          <w:rFonts w:ascii="Calibri" w:hAnsi="Calibri" w:cs="Calibri"/>
        </w:rPr>
        <w:t>N 323-ФЗ</w:t>
      </w:r>
    </w:p>
    <w:p w:rsidR="00EC71B0" w:rsidRDefault="00EC71B0">
      <w:pPr>
        <w:widowControl w:val="0"/>
        <w:autoSpaceDE w:val="0"/>
        <w:autoSpaceDN w:val="0"/>
        <w:adjustRightInd w:val="0"/>
        <w:spacing w:after="0" w:line="240" w:lineRule="auto"/>
        <w:rPr>
          <w:rFonts w:ascii="Calibri" w:hAnsi="Calibri" w:cs="Calibri"/>
        </w:rPr>
      </w:pPr>
    </w:p>
    <w:p w:rsidR="00EC71B0" w:rsidRDefault="00EC71B0">
      <w:pPr>
        <w:widowControl w:val="0"/>
        <w:autoSpaceDE w:val="0"/>
        <w:autoSpaceDN w:val="0"/>
        <w:adjustRightInd w:val="0"/>
        <w:spacing w:after="0" w:line="240" w:lineRule="auto"/>
        <w:rPr>
          <w:rFonts w:ascii="Calibri" w:hAnsi="Calibri" w:cs="Calibri"/>
        </w:rPr>
      </w:pPr>
    </w:p>
    <w:p w:rsidR="00EC71B0" w:rsidRDefault="00EC71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1FF9" w:rsidRDefault="00BE1FF9"/>
    <w:sectPr w:rsidR="00BE1FF9" w:rsidSect="00EC71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EC71B0"/>
    <w:rsid w:val="00BE1FF9"/>
    <w:rsid w:val="00EC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1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71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71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71B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9773630B7F85C4DDB03B4FBE5DF3A8B2E4456CE14546EF886E7448F978964BA3F29D7930B27010j9G" TargetMode="External"/><Relationship Id="rId299" Type="http://schemas.openxmlformats.org/officeDocument/2006/relationships/hyperlink" Target="consultantplus://offline/ref=CA9773630B7F85C4DDB03B4FBE5DF3A8B2E14162E64546EF886E7448F978964BA3F29D7930B27110j0G" TargetMode="External"/><Relationship Id="rId21" Type="http://schemas.openxmlformats.org/officeDocument/2006/relationships/hyperlink" Target="consultantplus://offline/ref=CA9773630B7F85C4DDB03B4FBE5DF3A8B3E34260EB4546EF886E7448F978964BA3F29D7930B27110j3G" TargetMode="External"/><Relationship Id="rId63" Type="http://schemas.openxmlformats.org/officeDocument/2006/relationships/hyperlink" Target="consultantplus://offline/ref=CA9773630B7F85C4DDB03B4FBE5DF3A8B2E0436DE34546EF886E7448F978964BA3F29D7930B37110j5G" TargetMode="External"/><Relationship Id="rId159" Type="http://schemas.openxmlformats.org/officeDocument/2006/relationships/hyperlink" Target="consultantplus://offline/ref=CA9773630B7F85C4DDB03B4FBE5DF3A8B2EC4567E54546EF886E7448F978964BA3F29D7930B27110j0G" TargetMode="External"/><Relationship Id="rId324" Type="http://schemas.openxmlformats.org/officeDocument/2006/relationships/hyperlink" Target="consultantplus://offline/ref=CA9773630B7F85C4DDB02450B85DF3A8B6E24761E6481BE58037784AFE77C95CA4BB917830B2740015j8G" TargetMode="External"/><Relationship Id="rId366" Type="http://schemas.openxmlformats.org/officeDocument/2006/relationships/hyperlink" Target="consultantplus://offline/ref=CA9773630B7F85C4DDB03359AF5DF3A8B1E6456FB51244BEDD6017j1G" TargetMode="External"/><Relationship Id="rId170" Type="http://schemas.openxmlformats.org/officeDocument/2006/relationships/hyperlink" Target="consultantplus://offline/ref=CA9773630B7F85C4DDB03B4FBE5DF3A8B2E34564E54546EF886E7448F978964BA3F29D7930B27110j1G" TargetMode="External"/><Relationship Id="rId226" Type="http://schemas.openxmlformats.org/officeDocument/2006/relationships/hyperlink" Target="consultantplus://offline/ref=CA9773630B7F85C4DDB02450B85DF3A8B6E2416CE04A1BE58037784AFE77C95CA4BB917830B2700215j9G" TargetMode="External"/><Relationship Id="rId268" Type="http://schemas.openxmlformats.org/officeDocument/2006/relationships/hyperlink" Target="consultantplus://offline/ref=CA9773630B7F85C4DDB02450B85DF3A8B6E14364E54B1BE58037784AFE77C95CA4BB917830B3730215jDG" TargetMode="External"/><Relationship Id="rId32" Type="http://schemas.openxmlformats.org/officeDocument/2006/relationships/hyperlink" Target="consultantplus://offline/ref=CA9773630B7F85C4DDB02450B85DF3A8B6E14364E54B1BE58037784AFE77C95CA4BB917830B3720715j8G" TargetMode="External"/><Relationship Id="rId74" Type="http://schemas.openxmlformats.org/officeDocument/2006/relationships/hyperlink" Target="consultantplus://offline/ref=CA9773630B7F85C4DDB03B4FBE5DF3A8B3E34260EB4546EF886E7448F978964BA3F29D7930B27110j3G" TargetMode="External"/><Relationship Id="rId128" Type="http://schemas.openxmlformats.org/officeDocument/2006/relationships/hyperlink" Target="consultantplus://offline/ref=CA9773630B7F85C4DDB03B4FBE5DF3A8B2E44663E24546EF886E7448F978964BA3F29D7930B27110j3G" TargetMode="External"/><Relationship Id="rId335" Type="http://schemas.openxmlformats.org/officeDocument/2006/relationships/hyperlink" Target="consultantplus://offline/ref=CA9773630B7F85C4DDB02450B85DF3A8B6E14364E54B1BE58037784AFE77C95CA4BB917830B3730415jFG" TargetMode="External"/><Relationship Id="rId377" Type="http://schemas.openxmlformats.org/officeDocument/2006/relationships/hyperlink" Target="consultantplus://offline/ref=CA9773630B7F85C4DDB03B4FBE5DF3A8B3E04C66EA4546EF886E74481Fj9G" TargetMode="External"/><Relationship Id="rId5" Type="http://schemas.openxmlformats.org/officeDocument/2006/relationships/hyperlink" Target="consultantplus://offline/ref=CA9773630B7F85C4DDB02450B85DF3A8B6E24761E6481BE58037784AFE77C95CA4BB917830B2740015jCG" TargetMode="External"/><Relationship Id="rId181" Type="http://schemas.openxmlformats.org/officeDocument/2006/relationships/hyperlink" Target="consultantplus://offline/ref=CA9773630B7F85C4DDB03B4FBE5DF3A8B5E34167EA4546EF886E7448F978964BA3F29D7930B27310j1G" TargetMode="External"/><Relationship Id="rId237" Type="http://schemas.openxmlformats.org/officeDocument/2006/relationships/hyperlink" Target="consultantplus://offline/ref=CA9773630B7F85C4DDB02450B85DF3A8B6E14364E54B1BE58037784AFE77C95CA4BB917830B3730315j8G" TargetMode="External"/><Relationship Id="rId402" Type="http://schemas.openxmlformats.org/officeDocument/2006/relationships/hyperlink" Target="consultantplus://offline/ref=CA9773630B7F85C4DDB02450B85DF3A8B6E2416DE44B1BE58037784AFE77C95CA4BB917830B0700115jEG" TargetMode="External"/><Relationship Id="rId279" Type="http://schemas.openxmlformats.org/officeDocument/2006/relationships/hyperlink" Target="consultantplus://offline/ref=CA9773630B7F85C4DDB03B4FBE5DF3A8B2EC4062EA4546EF886E7448F978964BA3F29D7930B67010j5G" TargetMode="External"/><Relationship Id="rId43" Type="http://schemas.openxmlformats.org/officeDocument/2006/relationships/hyperlink" Target="consultantplus://offline/ref=CA9773630B7F85C4DDB03B4FBE5DF3A8B2E74667E64546EF886E7448F978964BA3F29D7930B27110j0G" TargetMode="External"/><Relationship Id="rId139" Type="http://schemas.openxmlformats.org/officeDocument/2006/relationships/hyperlink" Target="consultantplus://offline/ref=CA9773630B7F85C4DDB02450B85DF3A8B6E14364E54B1BE58037784AFE77C95CA4BB917830B3720815jAG" TargetMode="External"/><Relationship Id="rId290" Type="http://schemas.openxmlformats.org/officeDocument/2006/relationships/hyperlink" Target="consultantplus://offline/ref=CA9773630B7F85C4DDB03B4FBE5DF3A8B3E04763EB4546EF886E7448F978964BA3F29D7930B27010j7G" TargetMode="External"/><Relationship Id="rId304" Type="http://schemas.openxmlformats.org/officeDocument/2006/relationships/hyperlink" Target="consultantplus://offline/ref=CA9773630B7F85C4DDB03B4FBE5DF3A8BEED4465E8184CE7D162764FF627814CEAFE9C7930B617j0G" TargetMode="External"/><Relationship Id="rId346" Type="http://schemas.openxmlformats.org/officeDocument/2006/relationships/hyperlink" Target="consultantplus://offline/ref=CA9773630B7F85C4DDB03B4FBE5DF3A8B3EC4066E44546EF886E7448F978964BA3F29D7930B27110j0G" TargetMode="External"/><Relationship Id="rId388" Type="http://schemas.openxmlformats.org/officeDocument/2006/relationships/hyperlink" Target="consultantplus://offline/ref=CA9773630B7F85C4DDB02450B85DF3A8B6E54360EB4D1BE58037784AFE77C95CA4BB917830B2710715jAG" TargetMode="External"/><Relationship Id="rId85" Type="http://schemas.openxmlformats.org/officeDocument/2006/relationships/hyperlink" Target="consultantplus://offline/ref=CA9773630B7F85C4DDB02450B85DF3A8B6E14264E0481BE58037784AFE77C95CA4BB917830B2710415jBG" TargetMode="External"/><Relationship Id="rId150" Type="http://schemas.openxmlformats.org/officeDocument/2006/relationships/hyperlink" Target="consultantplus://offline/ref=CA9773630B7F85C4DDB02450B85DF3A8B6E14364E54B1BE58037784AFE77C95CA4BB917830B3730115jEG" TargetMode="External"/><Relationship Id="rId171" Type="http://schemas.openxmlformats.org/officeDocument/2006/relationships/hyperlink" Target="consultantplus://offline/ref=CA9773630B7F85C4DDB03B4FBE5DF3A8B3E34260EB4546EF886E7448F978964BA3F29D7930B27110j3G" TargetMode="External"/><Relationship Id="rId192" Type="http://schemas.openxmlformats.org/officeDocument/2006/relationships/hyperlink" Target="consultantplus://offline/ref=CA9773630B7F85C4DDB03B4FBE5DF3A8B3E34260EB4546EF886E7448F978964BA3F29D7930B27210j7G" TargetMode="External"/><Relationship Id="rId206" Type="http://schemas.openxmlformats.org/officeDocument/2006/relationships/hyperlink" Target="consultantplus://offline/ref=CA9773630B7F85C4DDB03B4FBE5DF3A8B3E14362E44546EF886E7448F978964BA3F29D7930B27110j3G" TargetMode="External"/><Relationship Id="rId227" Type="http://schemas.openxmlformats.org/officeDocument/2006/relationships/hyperlink" Target="consultantplus://offline/ref=CA9773630B7F85C4DDB03B4FBE5DF3A8B2E34D64E34546EF886E7448F978964BA3F29D7930B27110j1G" TargetMode="External"/><Relationship Id="rId413" Type="http://schemas.openxmlformats.org/officeDocument/2006/relationships/hyperlink" Target="consultantplus://offline/ref=CA9773630B7F85C4DDB02450B85DF3A8B6E14364E54B1BE58037784AFE77C95CA4BB917830B3730415jBG" TargetMode="External"/><Relationship Id="rId248" Type="http://schemas.openxmlformats.org/officeDocument/2006/relationships/hyperlink" Target="consultantplus://offline/ref=CA9773630B7F85C4DDB02450B85DF3A8B6E14364E54B1BE58037784AFE77C95CA4BB917830B3730315jAG" TargetMode="External"/><Relationship Id="rId269" Type="http://schemas.openxmlformats.org/officeDocument/2006/relationships/hyperlink" Target="consultantplus://offline/ref=CA9773630B7F85C4DDB02450B85DF3A8B6E14364E54B1BE58037784AFE77C95CA4BB917830B3730215jEG" TargetMode="External"/><Relationship Id="rId12" Type="http://schemas.openxmlformats.org/officeDocument/2006/relationships/hyperlink" Target="consultantplus://offline/ref=CA9773630B7F85C4DDB03B4FBE5DF3A8B2EC4760E04546EF886E7448F978964BA3F29D7930B27010j9G" TargetMode="External"/><Relationship Id="rId33" Type="http://schemas.openxmlformats.org/officeDocument/2006/relationships/hyperlink" Target="consultantplus://offline/ref=CA9773630B7F85C4DDB02450B85DF3A8B6E14364E54B1BE58037784AFE77C95CA4BB917830B3720715j9G" TargetMode="External"/><Relationship Id="rId108" Type="http://schemas.openxmlformats.org/officeDocument/2006/relationships/hyperlink" Target="consultantplus://offline/ref=CA9773630B7F85C4DDB02450B85DF3A8B6E2416CE4491BE58037784AFE77C95CA4BB917830B2730215jCG" TargetMode="External"/><Relationship Id="rId129" Type="http://schemas.openxmlformats.org/officeDocument/2006/relationships/hyperlink" Target="consultantplus://offline/ref=CA9773630B7F85C4DDB03B4FBE5DF3A8B2E44663E24546EF886E7448F978964BA3F29D7930B27210j5G" TargetMode="External"/><Relationship Id="rId280" Type="http://schemas.openxmlformats.org/officeDocument/2006/relationships/hyperlink" Target="consultantplus://offline/ref=CA9773630B7F85C4DDB02450B85DF3A8B6E14265E1461BE58037784AFE17j7G" TargetMode="External"/><Relationship Id="rId315" Type="http://schemas.openxmlformats.org/officeDocument/2006/relationships/hyperlink" Target="consultantplus://offline/ref=CA9773630B7F85C4DDB03B4FBE5DF3A8B2E54465EB4546EF886E74481Fj9G" TargetMode="External"/><Relationship Id="rId336" Type="http://schemas.openxmlformats.org/officeDocument/2006/relationships/hyperlink" Target="consultantplus://offline/ref=CA9773630B7F85C4DDB03B4FBE5DF3A8B3ED456CE24546EF886E7448F978964BA3F29D7930B27010j9G" TargetMode="External"/><Relationship Id="rId357" Type="http://schemas.openxmlformats.org/officeDocument/2006/relationships/hyperlink" Target="consultantplus://offline/ref=CA9773630B7F85C4DDB03B4FBE5DF3A8B2E0436DE34546EF886E7448F978964BA3F29E17jCG" TargetMode="External"/><Relationship Id="rId54" Type="http://schemas.openxmlformats.org/officeDocument/2006/relationships/hyperlink" Target="consultantplus://offline/ref=CA9773630B7F85C4DDB03B4FBE5DF3A8B3E44565E14546EF886E7448F978964BA3F29D7930B27010j8G" TargetMode="External"/><Relationship Id="rId75" Type="http://schemas.openxmlformats.org/officeDocument/2006/relationships/hyperlink" Target="consultantplus://offline/ref=CA9773630B7F85C4DDB03B4FBE5DF3A8B3E34260EB4546EF886E7448F978964BA3F29D7930B27210j7G" TargetMode="External"/><Relationship Id="rId96" Type="http://schemas.openxmlformats.org/officeDocument/2006/relationships/hyperlink" Target="consultantplus://offline/ref=CA9773630B7F85C4DDB03B4FBE5DF3A8B3E34360E14546EF886E74481Fj9G" TargetMode="External"/><Relationship Id="rId140" Type="http://schemas.openxmlformats.org/officeDocument/2006/relationships/hyperlink" Target="consultantplus://offline/ref=CA9773630B7F85C4DDB03B4FBE5DF3A8B2E74367EA4546EF886E7448F978964BA3F29D7930B27110j4G" TargetMode="External"/><Relationship Id="rId161" Type="http://schemas.openxmlformats.org/officeDocument/2006/relationships/hyperlink" Target="consultantplus://offline/ref=CA9773630B7F85C4DDB02450B85DF3A8B6E14364E54B1BE58037784AFE77C95CA4BB917830B3730115jAG" TargetMode="External"/><Relationship Id="rId182" Type="http://schemas.openxmlformats.org/officeDocument/2006/relationships/hyperlink" Target="consultantplus://offline/ref=CA9773630B7F85C4DDB02450B85DF3A8B6E14264E0481BE58037784AFE77C95CA4BB917830B2710715j5G" TargetMode="External"/><Relationship Id="rId217" Type="http://schemas.openxmlformats.org/officeDocument/2006/relationships/hyperlink" Target="consultantplus://offline/ref=CA9773630B7F85C4DDB03B4FBE5DF3A8B2E54660E04546EF886E7448F978964BA3F29D7930B27010j9G" TargetMode="External"/><Relationship Id="rId378" Type="http://schemas.openxmlformats.org/officeDocument/2006/relationships/hyperlink" Target="consultantplus://offline/ref=CA9773630B7F85C4DDB03B4FBE5DF3A8B3E64C60E8184CE7D162764FF627814CEAFE9C7930B317j4G" TargetMode="External"/><Relationship Id="rId399" Type="http://schemas.openxmlformats.org/officeDocument/2006/relationships/hyperlink" Target="consultantplus://offline/ref=CA9773630B7F85C4DDB03B4FBE5DF3A8B4E34D61EA4546EF886E7448F978964BA3F29D7930B27010j9G" TargetMode="External"/><Relationship Id="rId403" Type="http://schemas.openxmlformats.org/officeDocument/2006/relationships/hyperlink" Target="consultantplus://offline/ref=CA9773630B7F85C4DDB03A4BAD5DF3A8B6E14D61E44B1BE58037784AFE77C95CA4BB917830B2700015jEG" TargetMode="External"/><Relationship Id="rId6" Type="http://schemas.openxmlformats.org/officeDocument/2006/relationships/hyperlink" Target="consultantplus://offline/ref=CA9773630B7F85C4DDB02450B85DF3A8B6E14063E5461BE58037784AFE77C95CA4BB917830B2710215jBG" TargetMode="External"/><Relationship Id="rId238" Type="http://schemas.openxmlformats.org/officeDocument/2006/relationships/hyperlink" Target="consultantplus://offline/ref=CA9773630B7F85C4DDB03B4FBE5DF3A8B3EC476CE04546EF886E7448F978964BA3F29D7930B27110j0G" TargetMode="External"/><Relationship Id="rId259" Type="http://schemas.openxmlformats.org/officeDocument/2006/relationships/hyperlink" Target="consultantplus://offline/ref=CA9773630B7F85C4DDB02450B85DF3A8B6E2406DE1471BE58037784AFE17j7G" TargetMode="External"/><Relationship Id="rId424" Type="http://schemas.openxmlformats.org/officeDocument/2006/relationships/hyperlink" Target="consultantplus://offline/ref=CA9773630B7F85C4DDB02450B85DF3A8B6E14364E54B1BE58037784AFE77C95CA4BB917830B3730715jDG" TargetMode="External"/><Relationship Id="rId23" Type="http://schemas.openxmlformats.org/officeDocument/2006/relationships/hyperlink" Target="consultantplus://offline/ref=CA9773630B7F85C4DDB02450B85DF3A8B6E2416CE4491BE58037784AFE77C95CA4BB917830B2730315jBG" TargetMode="External"/><Relationship Id="rId119" Type="http://schemas.openxmlformats.org/officeDocument/2006/relationships/hyperlink" Target="consultantplus://offline/ref=CA9773630B7F85C4DDB03B4FBE5DF3A8B2E14162EB4546EF886E7448F978964BA3F29D7930B37510j7G" TargetMode="External"/><Relationship Id="rId270" Type="http://schemas.openxmlformats.org/officeDocument/2006/relationships/hyperlink" Target="consultantplus://offline/ref=CA9773630B7F85C4DDB02450B85DF3A8B6E14364E54B1BE58037784AFE77C95CA4BB917830B3730215j8G" TargetMode="External"/><Relationship Id="rId291" Type="http://schemas.openxmlformats.org/officeDocument/2006/relationships/hyperlink" Target="consultantplus://offline/ref=CA9773630B7F85C4DDB03B4FBE5DF3A8B2E24067E64546EF886E74481Fj9G" TargetMode="External"/><Relationship Id="rId305" Type="http://schemas.openxmlformats.org/officeDocument/2006/relationships/hyperlink" Target="consultantplus://offline/ref=CA9773630B7F85C4DDB03B4FBE5DF3A8BEED4465E8184CE7D162764FF627814CEAFE9C7937B317j2G" TargetMode="External"/><Relationship Id="rId326" Type="http://schemas.openxmlformats.org/officeDocument/2006/relationships/hyperlink" Target="consultantplus://offline/ref=CA9773630B7F85C4DDB03B4FBE5DF3A8B2E24067E64546EF886E7448F978964BA3F29D7930B27110j5G" TargetMode="External"/><Relationship Id="rId347" Type="http://schemas.openxmlformats.org/officeDocument/2006/relationships/hyperlink" Target="consultantplus://offline/ref=CA9773630B7F85C4DDB03B4FBE5DF3A8B3EC4066E44546EF886E7448F978964BA3F29D7930B27010j8G" TargetMode="External"/><Relationship Id="rId44" Type="http://schemas.openxmlformats.org/officeDocument/2006/relationships/hyperlink" Target="consultantplus://offline/ref=CA9773630B7F85C4DDB03B4FBE5DF3A8B3E2426CE44546EF886E7448F978964BA3F29D7930B27110j3G" TargetMode="External"/><Relationship Id="rId65" Type="http://schemas.openxmlformats.org/officeDocument/2006/relationships/hyperlink" Target="consultantplus://offline/ref=CA9773630B7F85C4DDB03B4FBE5DF3A8B4E04D64E44546EF886E7448F978964BA3F29D7930B27110j0G" TargetMode="External"/><Relationship Id="rId86" Type="http://schemas.openxmlformats.org/officeDocument/2006/relationships/hyperlink" Target="consultantplus://offline/ref=CA9773630B7F85C4DDB02450B85DF3A8B6E14264E0481BE58037784AFE77C95CA4BB917830B2710715j5G" TargetMode="External"/><Relationship Id="rId130" Type="http://schemas.openxmlformats.org/officeDocument/2006/relationships/hyperlink" Target="consultantplus://offline/ref=CA9773630B7F85C4DDB03B4FBE5DF3A8B3E34066E54546EF886E7448F978964BA3F29D7930B27110j2G" TargetMode="External"/><Relationship Id="rId151" Type="http://schemas.openxmlformats.org/officeDocument/2006/relationships/hyperlink" Target="consultantplus://offline/ref=CA9773630B7F85C4DDB03B4FBE5DF3A8B2EC4060E44546EF886E7448F978964BA3F29D7930B27110j4G" TargetMode="External"/><Relationship Id="rId368" Type="http://schemas.openxmlformats.org/officeDocument/2006/relationships/hyperlink" Target="consultantplus://offline/ref=CA9773630B7F85C4DDB03359AF5DF3A8B4E44666E8184CE7D162764FF627814CEAFE9C7931B217j1G" TargetMode="External"/><Relationship Id="rId389" Type="http://schemas.openxmlformats.org/officeDocument/2006/relationships/hyperlink" Target="consultantplus://offline/ref=CA9773630B7F85C4DDB03B4FBE5DF3A8B6EC4360E34546EF886E74481Fj9G" TargetMode="External"/><Relationship Id="rId172" Type="http://schemas.openxmlformats.org/officeDocument/2006/relationships/hyperlink" Target="consultantplus://offline/ref=CA9773630B7F85C4DDB03B4FBE5DF3A8B3E34260EB4546EF886E7448F978964BA3F29D7930B27210j7G" TargetMode="External"/><Relationship Id="rId193" Type="http://schemas.openxmlformats.org/officeDocument/2006/relationships/hyperlink" Target="consultantplus://offline/ref=CA9773630B7F85C4DDB03B4FBE5DF3A8B2E0406DEA4546EF886E7448F978964BA3F29D7930B27410j7G" TargetMode="External"/><Relationship Id="rId207" Type="http://schemas.openxmlformats.org/officeDocument/2006/relationships/hyperlink" Target="consultantplus://offline/ref=CA9773630B7F85C4DDB02450B85DF3A8B6E14264E0481BE58037784AFE77C95CA4BB917830B2710715j5G" TargetMode="External"/><Relationship Id="rId228" Type="http://schemas.openxmlformats.org/officeDocument/2006/relationships/hyperlink" Target="consultantplus://offline/ref=CA9773630B7F85C4DDB03B4FBE5DF3A8B2E7416CEA4546EF886E7448F978964BA3F29D7930B27110j2G" TargetMode="External"/><Relationship Id="rId249" Type="http://schemas.openxmlformats.org/officeDocument/2006/relationships/hyperlink" Target="consultantplus://offline/ref=CA9773630B7F85C4DDB02450B85DF3A8B6E2416DE44B1BE58037784AFE77C95CA4BB917830B3790815jEG" TargetMode="External"/><Relationship Id="rId414" Type="http://schemas.openxmlformats.org/officeDocument/2006/relationships/hyperlink" Target="consultantplus://offline/ref=CA9773630B7F85C4DDB03B4FBE5DF3A8B2E54C62EB4546EF886E7448F978964BA3F29D7930B27710j8G" TargetMode="External"/><Relationship Id="rId13" Type="http://schemas.openxmlformats.org/officeDocument/2006/relationships/hyperlink" Target="consultantplus://offline/ref=CA9773630B7F85C4DDB02450B85DF3A8B6E2416CE74B1BE58037784AFE77C95CA4BB917830B2700015j5G" TargetMode="External"/><Relationship Id="rId109" Type="http://schemas.openxmlformats.org/officeDocument/2006/relationships/hyperlink" Target="consultantplus://offline/ref=CA9773630B7F85C4DDB02450B85DF3A8B6E2416CE4491BE58037784AFE77C95CA4BB917830B2730415jBG" TargetMode="External"/><Relationship Id="rId260" Type="http://schemas.openxmlformats.org/officeDocument/2006/relationships/hyperlink" Target="consultantplus://offline/ref=CA9773630B7F85C4DDB02450B85DF3A8B6E2406DE1471BE58037784AFE17j7G" TargetMode="External"/><Relationship Id="rId281" Type="http://schemas.openxmlformats.org/officeDocument/2006/relationships/hyperlink" Target="consultantplus://offline/ref=CA9773630B7F85C4DDB03B4FBE5DF3A8B2E54465EB4546EF886E74481Fj9G" TargetMode="External"/><Relationship Id="rId316" Type="http://schemas.openxmlformats.org/officeDocument/2006/relationships/hyperlink" Target="consultantplus://offline/ref=CA9773630B7F85C4DDB03B4FBE5DF3A8B5E14064E44546EF886E74481Fj9G" TargetMode="External"/><Relationship Id="rId337" Type="http://schemas.openxmlformats.org/officeDocument/2006/relationships/hyperlink" Target="consultantplus://offline/ref=CA9773630B7F85C4DDB03B4FBE5DF3A8B2E64363E34546EF886E7448F978964BA3F29D7930B27010j8G" TargetMode="External"/><Relationship Id="rId34" Type="http://schemas.openxmlformats.org/officeDocument/2006/relationships/hyperlink" Target="consultantplus://offline/ref=CA9773630B7F85C4DDB02450B85DF3A8B6E14364E54B1BE58037784AFE77C95CA4BB917830B3720715jBG" TargetMode="External"/><Relationship Id="rId55" Type="http://schemas.openxmlformats.org/officeDocument/2006/relationships/hyperlink" Target="consultantplus://offline/ref=CA9773630B7F85C4DDB02450B85DF3A8B6E14364E54B1BE58037784AFE77C95CA4BB917830B3720615jBG" TargetMode="External"/><Relationship Id="rId76" Type="http://schemas.openxmlformats.org/officeDocument/2006/relationships/hyperlink" Target="consultantplus://offline/ref=CA9773630B7F85C4DDB03B4FBE5DF3A8B2E34C66E64546EF886E7448F978964BA3F29D7930B27110j7G" TargetMode="External"/><Relationship Id="rId97" Type="http://schemas.openxmlformats.org/officeDocument/2006/relationships/hyperlink" Target="consultantplus://offline/ref=CA9773630B7F85C4DDB03B4FBE5DF3A8B2E34564E54546EF886E7448F978964BA3F29D7930B27110j1G" TargetMode="External"/><Relationship Id="rId120" Type="http://schemas.openxmlformats.org/officeDocument/2006/relationships/hyperlink" Target="consultantplus://offline/ref=CA9773630B7F85C4DDB03B4FBE5DF3A8B3E34260EB4546EF886E7448F978964BA3F29D7930B27110j3G" TargetMode="External"/><Relationship Id="rId141" Type="http://schemas.openxmlformats.org/officeDocument/2006/relationships/hyperlink" Target="consultantplus://offline/ref=CA9773630B7F85C4DDB02450B85DF3A8B6E74167E34A1BE58037784AFE77C95CA4BB917830B2700015jEG" TargetMode="External"/><Relationship Id="rId358" Type="http://schemas.openxmlformats.org/officeDocument/2006/relationships/hyperlink" Target="consultantplus://offline/ref=CA9773630B7F85C4DDB03B4FBE5DF3A8B2E0436DE34546EF886E7448F978964BA3F29E17jCG" TargetMode="External"/><Relationship Id="rId379" Type="http://schemas.openxmlformats.org/officeDocument/2006/relationships/hyperlink" Target="consultantplus://offline/ref=CA9773630B7F85C4DDB03B4FBE5DF3A8B1E64C6CE8184CE7D1627614jFG" TargetMode="External"/><Relationship Id="rId7" Type="http://schemas.openxmlformats.org/officeDocument/2006/relationships/hyperlink" Target="consultantplus://offline/ref=CA9773630B7F85C4DDB02450B85DF3A8B6E2416DE44B1BE58037784AFE77C95CA4BB917830B3790915jFG" TargetMode="External"/><Relationship Id="rId162" Type="http://schemas.openxmlformats.org/officeDocument/2006/relationships/hyperlink" Target="consultantplus://offline/ref=CA9773630B7F85C4DDB02450B85DF3A8B6E24166E6461BE58037784AFE17j7G" TargetMode="External"/><Relationship Id="rId183" Type="http://schemas.openxmlformats.org/officeDocument/2006/relationships/hyperlink" Target="consultantplus://offline/ref=CA9773630B7F85C4DDB03B4FBE5DF3A8B5E34167EA4546EF886E7448F978964BA3F29D7930B27310j6G" TargetMode="External"/><Relationship Id="rId218" Type="http://schemas.openxmlformats.org/officeDocument/2006/relationships/hyperlink" Target="consultantplus://offline/ref=CA9773630B7F85C4DDB03B4FBE5DF3A8B3E24062E34546EF886E7448F978964BA3F29D7930B27110j2G" TargetMode="External"/><Relationship Id="rId239" Type="http://schemas.openxmlformats.org/officeDocument/2006/relationships/hyperlink" Target="consultantplus://offline/ref=CA9773630B7F85C4DDB03B4FBE5DF3A8B3EC476CE04546EF886E7448F978964BA3F29D7930B27110j8G" TargetMode="External"/><Relationship Id="rId390" Type="http://schemas.openxmlformats.org/officeDocument/2006/relationships/hyperlink" Target="consultantplus://offline/ref=CA9773630B7F85C4DDB02450B85DF3A8B6E54360E64B1BE58037784AFE77C95CA4BB917830B2720715jCG" TargetMode="External"/><Relationship Id="rId404" Type="http://schemas.openxmlformats.org/officeDocument/2006/relationships/hyperlink" Target="consultantplus://offline/ref=CA9773630B7F85C4DDB02450B85DF3A8B6E2416DE44B1BE58037784AFE77C95CA4BB917830B0700115jFG" TargetMode="External"/><Relationship Id="rId425" Type="http://schemas.openxmlformats.org/officeDocument/2006/relationships/hyperlink" Target="consultantplus://offline/ref=CA9773630B7F85C4DDB02450B85DF3A8B6E2416DE44B1BE58037784AFE77C95CA4BB917830B0700015jCG" TargetMode="External"/><Relationship Id="rId250" Type="http://schemas.openxmlformats.org/officeDocument/2006/relationships/hyperlink" Target="consultantplus://offline/ref=CA9773630B7F85C4DDB03B4FBE5DF3A8B3E34563E24546EF886E7448F978964BA3F29D7930B27010j8G" TargetMode="External"/><Relationship Id="rId271" Type="http://schemas.openxmlformats.org/officeDocument/2006/relationships/hyperlink" Target="consultantplus://offline/ref=CA9773630B7F85C4DDB02450B85DF3A8B6E14364E54B1BE58037784AFE77C95CA4BB917830B3730215j9G" TargetMode="External"/><Relationship Id="rId292" Type="http://schemas.openxmlformats.org/officeDocument/2006/relationships/hyperlink" Target="consultantplus://offline/ref=CA9773630B7F85C4DDB02450B85DF3A8B6E14364E54B1BE58037784AFE77C95CA4BB917830B3730515jEG" TargetMode="External"/><Relationship Id="rId306" Type="http://schemas.openxmlformats.org/officeDocument/2006/relationships/hyperlink" Target="consultantplus://offline/ref=CA9773630B7F85C4DDB03B4FBE5DF3A8B2EC4062EA4546EF886E74481Fj9G" TargetMode="External"/><Relationship Id="rId24" Type="http://schemas.openxmlformats.org/officeDocument/2006/relationships/hyperlink" Target="consultantplus://offline/ref=CA9773630B7F85C4DDB02450B85DF3A8B6E2416CE4491BE58037784AFE77C95CA4BB917830B2730415jBG" TargetMode="External"/><Relationship Id="rId45" Type="http://schemas.openxmlformats.org/officeDocument/2006/relationships/hyperlink" Target="consultantplus://offline/ref=CA9773630B7F85C4DDB03B4FBE5DF3A8B3E24C61E04546EF886E7448F978964BA3F29D7930B27010j8G" TargetMode="External"/><Relationship Id="rId66" Type="http://schemas.openxmlformats.org/officeDocument/2006/relationships/hyperlink" Target="consultantplus://offline/ref=CA9773630B7F85C4DDB02450B85DF3A8B6E24062E14C1BE58037784AFE77C95CA4BB917830B2700315j8G" TargetMode="External"/><Relationship Id="rId87" Type="http://schemas.openxmlformats.org/officeDocument/2006/relationships/hyperlink" Target="consultantplus://offline/ref=CA9773630B7F85C4DDB02450B85DF3A8B6E14264E0481BE58037784AFE77C95CA4BB917830B2710715j5G" TargetMode="External"/><Relationship Id="rId110" Type="http://schemas.openxmlformats.org/officeDocument/2006/relationships/hyperlink" Target="consultantplus://offline/ref=CA9773630B7F85C4DDB03B4FBE5DF3A8B2EC4763E24546EF886E7448F978964BA3F29D7930B37310j4G" TargetMode="External"/><Relationship Id="rId131" Type="http://schemas.openxmlformats.org/officeDocument/2006/relationships/hyperlink" Target="consultantplus://offline/ref=CA9773630B7F85C4DDB03B4FBE5DF3A8B4E34461E24546EF886E7448F978964BA3F29D7930B27110j3G" TargetMode="External"/><Relationship Id="rId327" Type="http://schemas.openxmlformats.org/officeDocument/2006/relationships/hyperlink" Target="consultantplus://offline/ref=CA9773630B7F85C4DDB03B4FBE5DF3A8B2E24067E64546EF886E7448F978964BA3F29D7930B27110j5G" TargetMode="External"/><Relationship Id="rId348" Type="http://schemas.openxmlformats.org/officeDocument/2006/relationships/hyperlink" Target="consultantplus://offline/ref=CA9773630B7F85C4DDB02450B85DF3A8B6E24761E6481BE58037784AFE77C95CA4BB917830B2740015jAG" TargetMode="External"/><Relationship Id="rId369" Type="http://schemas.openxmlformats.org/officeDocument/2006/relationships/hyperlink" Target="consultantplus://offline/ref=CA9773630B7F85C4DDB03359AF5DF3A8B6ED4560E8184CE7D1627614jFG" TargetMode="External"/><Relationship Id="rId152" Type="http://schemas.openxmlformats.org/officeDocument/2006/relationships/hyperlink" Target="consultantplus://offline/ref=CA9773630B7F85C4DDB02450B85DF3A8B6E14364E54B1BE58037784AFE77C95CA4BB917830B3730115jFG" TargetMode="External"/><Relationship Id="rId173" Type="http://schemas.openxmlformats.org/officeDocument/2006/relationships/hyperlink" Target="consultantplus://offline/ref=CA9773630B7F85C4DDB03B4FBE5DF3A8B3EC4762E44546EF886E7448F978964BA3F29D7930B27510j0G" TargetMode="External"/><Relationship Id="rId194" Type="http://schemas.openxmlformats.org/officeDocument/2006/relationships/hyperlink" Target="consultantplus://offline/ref=CA9773630B7F85C4DDB03B4FBE5DF3A8B2E0406DEA4546EF886E7448F978964BA3F29D7930B27110j2G" TargetMode="External"/><Relationship Id="rId208" Type="http://schemas.openxmlformats.org/officeDocument/2006/relationships/hyperlink" Target="consultantplus://offline/ref=CA9773630B7F85C4DDB02450B85DF3A8B6E2416DEB4F1BE58037784AFE77C95CA4BB917830B2760715jEG" TargetMode="External"/><Relationship Id="rId229" Type="http://schemas.openxmlformats.org/officeDocument/2006/relationships/hyperlink" Target="consultantplus://offline/ref=CA9773630B7F85C4DDB03B4FBE5DF3A8B2E14667E74546EF886E74481Fj9G" TargetMode="External"/><Relationship Id="rId380" Type="http://schemas.openxmlformats.org/officeDocument/2006/relationships/hyperlink" Target="consultantplus://offline/ref=CA9773630B7F85C4DDB03B4FBE5DF3A8B6E04163E64546EF886E74481Fj9G" TargetMode="External"/><Relationship Id="rId415" Type="http://schemas.openxmlformats.org/officeDocument/2006/relationships/hyperlink" Target="consultantplus://offline/ref=CA9773630B7F85C4DDB03B4FBE5DF3A8B2E54C62EB4546EF886E7448F978964BA3F29D7930B27110j7G" TargetMode="External"/><Relationship Id="rId240" Type="http://schemas.openxmlformats.org/officeDocument/2006/relationships/hyperlink" Target="consultantplus://offline/ref=CA9773630B7F85C4DDB03B4FBE5DF3A8B3EC476CE04546EF886E7448F978964BA3F29D7930B27310j0G" TargetMode="External"/><Relationship Id="rId261" Type="http://schemas.openxmlformats.org/officeDocument/2006/relationships/hyperlink" Target="consultantplus://offline/ref=CA9773630B7F85C4DDB03B4FBE5DF3A8B2E74667E64546EF886E7448F978964BA3F29D7930B27110j0G" TargetMode="External"/><Relationship Id="rId14" Type="http://schemas.openxmlformats.org/officeDocument/2006/relationships/hyperlink" Target="consultantplus://offline/ref=CA9773630B7F85C4DDB02450B85DF3A8B6E2416CE04A1BE58037784AFE77C95CA4BB917830B2700215jFG" TargetMode="External"/><Relationship Id="rId35" Type="http://schemas.openxmlformats.org/officeDocument/2006/relationships/hyperlink" Target="consultantplus://offline/ref=CA9773630B7F85C4DDB02450B85DF3A8B6E14364E54B1BE58037784AFE77C95CA4BB917830B3720715j4G" TargetMode="External"/><Relationship Id="rId56" Type="http://schemas.openxmlformats.org/officeDocument/2006/relationships/hyperlink" Target="consultantplus://offline/ref=CA9773630B7F85C4DDB03B4FBE5DF3A8B3ED4062E54546EF886E7448F978964BA3F29D7930B27210j4G" TargetMode="External"/><Relationship Id="rId77" Type="http://schemas.openxmlformats.org/officeDocument/2006/relationships/hyperlink" Target="consultantplus://offline/ref=CA9773630B7F85C4DDB02450B85DF3A8B6E14364E54B1BE58037784AFE77C95CA4BB917830B3720915j8G" TargetMode="External"/><Relationship Id="rId100" Type="http://schemas.openxmlformats.org/officeDocument/2006/relationships/hyperlink" Target="consultantplus://offline/ref=CA9773630B7F85C4DDB02450B85DF3A8B6E2416DE44B1BE58037784AFE77C95CA4BB917830B3790915j9G" TargetMode="External"/><Relationship Id="rId282" Type="http://schemas.openxmlformats.org/officeDocument/2006/relationships/hyperlink" Target="consultantplus://offline/ref=CA9773630B7F85C4DDB03B4FBE5DF3A8B5E14064E44546EF886E74481Fj9G" TargetMode="External"/><Relationship Id="rId317" Type="http://schemas.openxmlformats.org/officeDocument/2006/relationships/hyperlink" Target="consultantplus://offline/ref=CA9773630B7F85C4DDB03B4FBE5DF3A8B3EC416DE44546EF886E7448F978964BA3F29D7930B27110j1G" TargetMode="External"/><Relationship Id="rId338" Type="http://schemas.openxmlformats.org/officeDocument/2006/relationships/hyperlink" Target="consultantplus://offline/ref=CA9773630B7F85C4DDB03B4FBE5DF3A8B3E24264E74546EF886E7448F978964BA3F29D7930B27010j9G" TargetMode="External"/><Relationship Id="rId359" Type="http://schemas.openxmlformats.org/officeDocument/2006/relationships/hyperlink" Target="consultantplus://offline/ref=CA9773630B7F85C4DDB03B4FBE5DF3A8B2E54C67E64546EF886E7448F978964BA3F29D7930B27110j4G" TargetMode="External"/><Relationship Id="rId8" Type="http://schemas.openxmlformats.org/officeDocument/2006/relationships/hyperlink" Target="consultantplus://offline/ref=CA9773630B7F85C4DDB02450B85DF3A8B6E04D62E64F1BE58037784AFE77C95CA4BB917830B2700015j9G" TargetMode="External"/><Relationship Id="rId98" Type="http://schemas.openxmlformats.org/officeDocument/2006/relationships/hyperlink" Target="consultantplus://offline/ref=CA9773630B7F85C4DDB03B4FBE5DF3A8B2E54465EB4546EF886E74481Fj9G" TargetMode="External"/><Relationship Id="rId121" Type="http://schemas.openxmlformats.org/officeDocument/2006/relationships/hyperlink" Target="consultantplus://offline/ref=CA9773630B7F85C4DDB03B4FBE5DF3A8B3E34260EB4546EF886E7448F978964BA3F29D7930B27210j7G" TargetMode="External"/><Relationship Id="rId142" Type="http://schemas.openxmlformats.org/officeDocument/2006/relationships/hyperlink" Target="consultantplus://offline/ref=CA9773630B7F85C4DDB02450B85DF3A8B6E14364E54B1BE58037784AFE77C95CA4BB917830B3720815j5G" TargetMode="External"/><Relationship Id="rId163" Type="http://schemas.openxmlformats.org/officeDocument/2006/relationships/hyperlink" Target="consultantplus://offline/ref=CA9773630B7F85C4DDB02450B85DF3A8B6E14364E54B1BE58037784AFE77C95CA4BB917830B3730115jBG" TargetMode="External"/><Relationship Id="rId184" Type="http://schemas.openxmlformats.org/officeDocument/2006/relationships/hyperlink" Target="consultantplus://offline/ref=CA9773630B7F85C4DDB03B4FBE5DF3A8B5E34167EA4546EF886E74481Fj9G" TargetMode="External"/><Relationship Id="rId219" Type="http://schemas.openxmlformats.org/officeDocument/2006/relationships/hyperlink" Target="consultantplus://offline/ref=CA9773630B7F85C4DDB03B4FBE5DF3A8B2EC4665E34546EF886E7448F978964BA3F29D7930B27010j8G" TargetMode="External"/><Relationship Id="rId370" Type="http://schemas.openxmlformats.org/officeDocument/2006/relationships/hyperlink" Target="consultantplus://offline/ref=CA9773630B7F85C4DDB03359AF5DF3A8B5E44460E8184CE7D1627614jFG" TargetMode="External"/><Relationship Id="rId391" Type="http://schemas.openxmlformats.org/officeDocument/2006/relationships/hyperlink" Target="consultantplus://offline/ref=CA9773630B7F85C4DDB02450B85DF3A8B6E44664E0491BE58037784AFE77C95CA4BB917830B2700715j4G" TargetMode="External"/><Relationship Id="rId405" Type="http://schemas.openxmlformats.org/officeDocument/2006/relationships/hyperlink" Target="consultantplus://offline/ref=CA9773630B7F85C4DDB03B4FBE5DF3A8B2E0446DEB4546EF886E7448F978964BA3F29D7930B27610j8G" TargetMode="External"/><Relationship Id="rId426" Type="http://schemas.openxmlformats.org/officeDocument/2006/relationships/fontTable" Target="fontTable.xml"/><Relationship Id="rId230" Type="http://schemas.openxmlformats.org/officeDocument/2006/relationships/hyperlink" Target="consultantplus://offline/ref=CA9773630B7F85C4DDB03B4FBE5DF3A8B3E04265E34546EF886E7448F978964BA3F29D7930B27110j2G" TargetMode="External"/><Relationship Id="rId251" Type="http://schemas.openxmlformats.org/officeDocument/2006/relationships/hyperlink" Target="consultantplus://offline/ref=CA9773630B7F85C4DDB02450B85DF3A8B6E2416DE44B1BE58037784AFE77C95CA4BB917830B3790815jFG" TargetMode="External"/><Relationship Id="rId25" Type="http://schemas.openxmlformats.org/officeDocument/2006/relationships/hyperlink" Target="consultantplus://offline/ref=CA9773630B7F85C4DDB02450B85DF3A8B6E24061E04E1BE58037784AFE77C95CA4BB917A361Bj4G" TargetMode="External"/><Relationship Id="rId46" Type="http://schemas.openxmlformats.org/officeDocument/2006/relationships/hyperlink" Target="consultantplus://offline/ref=CA9773630B7F85C4DDB02450B85DF3A8B6E14364E54B1BE58037784AFE77C95CA4BB917830B3720615jFG" TargetMode="External"/><Relationship Id="rId67" Type="http://schemas.openxmlformats.org/officeDocument/2006/relationships/hyperlink" Target="consultantplus://offline/ref=CA9773630B7F85C4DDB03B4FBE5DF3A8B2E0436DE34546EF886E7448F978964BA3F29D7930B37110j5G" TargetMode="External"/><Relationship Id="rId272" Type="http://schemas.openxmlformats.org/officeDocument/2006/relationships/hyperlink" Target="consultantplus://offline/ref=CA9773630B7F85C4DDB02450B85DF3A8B6E14364E54B1BE58037784AFE77C95CA4BB917830B3730215jAG" TargetMode="External"/><Relationship Id="rId293" Type="http://schemas.openxmlformats.org/officeDocument/2006/relationships/hyperlink" Target="consultantplus://offline/ref=CA9773630B7F85C4DDB03B4FBE5DF3A8B3E04763EB4546EF886E7448F978964BA3F29D7930B27010j7G" TargetMode="External"/><Relationship Id="rId307" Type="http://schemas.openxmlformats.org/officeDocument/2006/relationships/hyperlink" Target="consultantplus://offline/ref=CA9773630B7F85C4DDB02450B85DF3A8B6E14364E54B1BE58037784AFE77C95CA4BB917830B3730515j9G" TargetMode="External"/><Relationship Id="rId328" Type="http://schemas.openxmlformats.org/officeDocument/2006/relationships/hyperlink" Target="consultantplus://offline/ref=CA9773630B7F85C4DDB03B4FBE5DF3A8B2E24067E64546EF886E7448F978964BA3F29D7930B27110j5G" TargetMode="External"/><Relationship Id="rId349" Type="http://schemas.openxmlformats.org/officeDocument/2006/relationships/hyperlink" Target="consultantplus://offline/ref=CA9773630B7F85C4DDB02450B85DF3A8B6E14364E54B1BE58037784AFE77C95CA4BB917830B3730415j8G" TargetMode="External"/><Relationship Id="rId88" Type="http://schemas.openxmlformats.org/officeDocument/2006/relationships/hyperlink" Target="consultantplus://offline/ref=CA9773630B7F85C4DDB03B4FBE5DF3A8B3E24367E24546EF886E7448F978964BA3F29D7930B27010j8G" TargetMode="External"/><Relationship Id="rId111" Type="http://schemas.openxmlformats.org/officeDocument/2006/relationships/hyperlink" Target="consultantplus://offline/ref=CA9773630B7F85C4DDB02450B85DF3A8B6E24061E04E1BE58037784AFE77C95CA4BB917A361Bj4G" TargetMode="External"/><Relationship Id="rId132" Type="http://schemas.openxmlformats.org/officeDocument/2006/relationships/hyperlink" Target="consultantplus://offline/ref=CA9773630B7F85C4DDB03B4FBE5DF3A8B5E34263E34546EF886E7448F978964BA3F29D7931B17310j7G" TargetMode="External"/><Relationship Id="rId153" Type="http://schemas.openxmlformats.org/officeDocument/2006/relationships/hyperlink" Target="consultantplus://offline/ref=CA9773630B7F85C4DDB03B4FBE5DF3A8B3E34361EB4546EF886E7448F978964BA3F29D7930B27010j8G" TargetMode="External"/><Relationship Id="rId174" Type="http://schemas.openxmlformats.org/officeDocument/2006/relationships/hyperlink" Target="consultantplus://offline/ref=CA9773630B7F85C4DDB03B4FBE5DF3A8B3EC4762E44546EF886E7448F978964BA3F29D7930B27510j0G" TargetMode="External"/><Relationship Id="rId195" Type="http://schemas.openxmlformats.org/officeDocument/2006/relationships/hyperlink" Target="consultantplus://offline/ref=CA9773630B7F85C4DDB03B4FBE5DF3A8B2E0406DEA4546EF886E7448F978964BA3F29D7930B37010j0G" TargetMode="External"/><Relationship Id="rId209" Type="http://schemas.openxmlformats.org/officeDocument/2006/relationships/hyperlink" Target="consultantplus://offline/ref=CA9773630B7F85C4DDB02450B85DF3A8B6E2416CE74B1BE58037784AFE77C95CA4BB917830B2700015j5G" TargetMode="External"/><Relationship Id="rId360" Type="http://schemas.openxmlformats.org/officeDocument/2006/relationships/hyperlink" Target="consultantplus://offline/ref=CA9773630B7F85C4DDB03359AF5DF3A8B3E24C6FB51244BEDD6017j1G" TargetMode="External"/><Relationship Id="rId381" Type="http://schemas.openxmlformats.org/officeDocument/2006/relationships/hyperlink" Target="consultantplus://offline/ref=CA9773630B7F85C4DDB03B4FBE5DF3A8B3E04264EA4546EF886E7448F978964BA3F29D7930B27810j7G" TargetMode="External"/><Relationship Id="rId416" Type="http://schemas.openxmlformats.org/officeDocument/2006/relationships/hyperlink" Target="consultantplus://offline/ref=CA9773630B7F85C4DDB02450B85DF3A8B6E2416CE44B1BE58037784AFE17j7G" TargetMode="External"/><Relationship Id="rId220" Type="http://schemas.openxmlformats.org/officeDocument/2006/relationships/hyperlink" Target="consultantplus://offline/ref=CA9773630B7F85C4DDB02450B85DF3A8B6E2406DE24B1BE58037784AFE77C95CA4BB917830B2700715jEG" TargetMode="External"/><Relationship Id="rId241" Type="http://schemas.openxmlformats.org/officeDocument/2006/relationships/hyperlink" Target="consultantplus://offline/ref=CA9773630B7F85C4DDB03B4FBE5DF3A8B2E14760E74546EF886E7448F978964BA3F29D7930B27110j5G" TargetMode="External"/><Relationship Id="rId15" Type="http://schemas.openxmlformats.org/officeDocument/2006/relationships/hyperlink" Target="consultantplus://offline/ref=CA9773630B7F85C4DDB02450B85DF3A8B6E2416CE4491BE58037784AFE77C95CA4BB917830B2730315jAG" TargetMode="External"/><Relationship Id="rId36" Type="http://schemas.openxmlformats.org/officeDocument/2006/relationships/hyperlink" Target="consultantplus://offline/ref=CA9773630B7F85C4DDB03B4FBE5DF3A8B2EC4763E14546EF886E7448F978964BA3F29D7930B17410j7G" TargetMode="External"/><Relationship Id="rId57" Type="http://schemas.openxmlformats.org/officeDocument/2006/relationships/hyperlink" Target="consultantplus://offline/ref=CA9773630B7F85C4DDB03B4FBE5DF3A8B2E7436DE74546EF886E7448F978964BA3F29D7930B27010j2G" TargetMode="External"/><Relationship Id="rId262" Type="http://schemas.openxmlformats.org/officeDocument/2006/relationships/hyperlink" Target="consultantplus://offline/ref=CA9773630B7F85C4DDB03B4FBE5DF3A8B3EC456DE44546EF886E7448F978964BA3F29D7930B27110j5G" TargetMode="External"/><Relationship Id="rId283" Type="http://schemas.openxmlformats.org/officeDocument/2006/relationships/hyperlink" Target="consultantplus://offline/ref=CA9773630B7F85C4DDB02450B85DF3A8B6E14364E54B1BE58037784AFE77C95CA4BB917830B3730215jBG" TargetMode="External"/><Relationship Id="rId318" Type="http://schemas.openxmlformats.org/officeDocument/2006/relationships/hyperlink" Target="consultantplus://offline/ref=CA9773630B7F85C4DDB02450B85DF3A8B6E14265E14D1BE58037784AFE17j7G" TargetMode="External"/><Relationship Id="rId339" Type="http://schemas.openxmlformats.org/officeDocument/2006/relationships/hyperlink" Target="consultantplus://offline/ref=CA9773630B7F85C4DDB03B4FBE5DF3A8B2E24561E04546EF886E7448F978964BA3F29D7932BA7710j5G" TargetMode="External"/><Relationship Id="rId78" Type="http://schemas.openxmlformats.org/officeDocument/2006/relationships/hyperlink" Target="consultantplus://offline/ref=CA9773630B7F85C4DDB02450B85DF3A8B6E2406DE74A1BE58037784AFE17j7G" TargetMode="External"/><Relationship Id="rId99" Type="http://schemas.openxmlformats.org/officeDocument/2006/relationships/hyperlink" Target="consultantplus://offline/ref=CA9773630B7F85C4DDB03B4FBE5DF3A8B2E54767E54546EF886E7448F978964BA3F29D7930B27010j8G" TargetMode="External"/><Relationship Id="rId101" Type="http://schemas.openxmlformats.org/officeDocument/2006/relationships/hyperlink" Target="consultantplus://offline/ref=CA9773630B7F85C4DDB02450B85DF3A8B6E14264E0481BE58037784AFE77C95CA4BB917830B2710715j5G" TargetMode="External"/><Relationship Id="rId122" Type="http://schemas.openxmlformats.org/officeDocument/2006/relationships/hyperlink" Target="consultantplus://offline/ref=CA9773630B7F85C4DDB02450B85DF3A8B6E24465E0491BE58037784AFE77C95CA4BB9178351Bj2G" TargetMode="External"/><Relationship Id="rId143" Type="http://schemas.openxmlformats.org/officeDocument/2006/relationships/hyperlink" Target="consultantplus://offline/ref=CA9773630B7F85C4DDB03B4FBE5DF3A8B2E74367EA4546EF886E7448F978964BA3F29D7930B27510j9G" TargetMode="External"/><Relationship Id="rId164" Type="http://schemas.openxmlformats.org/officeDocument/2006/relationships/hyperlink" Target="consultantplus://offline/ref=CA9773630B7F85C4DDB03B4FBE5DF3A8B2E74667E44546EF886E7448F978964BA3F29D7930B27110j0G" TargetMode="External"/><Relationship Id="rId185" Type="http://schemas.openxmlformats.org/officeDocument/2006/relationships/hyperlink" Target="consultantplus://offline/ref=CA9773630B7F85C4DDB03B4FBE5DF3A8B2E14261E54546EF886E7448F978964BA3F29D7930B27110j3G" TargetMode="External"/><Relationship Id="rId350" Type="http://schemas.openxmlformats.org/officeDocument/2006/relationships/hyperlink" Target="consultantplus://offline/ref=CA9773630B7F85C4DDB03B4FBE5DF3A8B2E24C67E34546EF886E7448F978964BA3F29D7930B27110j8G" TargetMode="External"/><Relationship Id="rId371" Type="http://schemas.openxmlformats.org/officeDocument/2006/relationships/hyperlink" Target="consultantplus://offline/ref=CA9773630B7F85C4DDB03359AF5DF3A8B1E4456CE8184CE7D162764FF627814CEAFE9C7930B717j8G" TargetMode="External"/><Relationship Id="rId406" Type="http://schemas.openxmlformats.org/officeDocument/2006/relationships/hyperlink" Target="consultantplus://offline/ref=CA9773630B7F85C4DDB03B4FBE5DF3A8B2E0446DEB4546EF886E7448F978964BA3F29D7930B27110j3G" TargetMode="External"/><Relationship Id="rId9" Type="http://schemas.openxmlformats.org/officeDocument/2006/relationships/hyperlink" Target="consultantplus://offline/ref=CA9773630B7F85C4DDB02450B85DF3A8B6E14667E64F1BE58037784AFE77C95CA4BB917830B2710915j8G" TargetMode="External"/><Relationship Id="rId210" Type="http://schemas.openxmlformats.org/officeDocument/2006/relationships/hyperlink" Target="consultantplus://offline/ref=CA9773630B7F85C4DDB02450B85DF3A8B6E14264E0481BE58037784AFE77C95CA4BB917830B2710715j5G" TargetMode="External"/><Relationship Id="rId392" Type="http://schemas.openxmlformats.org/officeDocument/2006/relationships/hyperlink" Target="consultantplus://offline/ref=CA9773630B7F85C4DDB02450B85DF3A8B6E44664E0491BE58037784AFE77C95CA4BB917830B2740915j5G" TargetMode="External"/><Relationship Id="rId427" Type="http://schemas.openxmlformats.org/officeDocument/2006/relationships/theme" Target="theme/theme1.xml"/><Relationship Id="rId26" Type="http://schemas.openxmlformats.org/officeDocument/2006/relationships/hyperlink" Target="consultantplus://offline/ref=CA9773630B7F85C4DDB02450B85DF3A8B6E14364E54B1BE58037784AFE77C95CA4BB917830B3720415j5G" TargetMode="External"/><Relationship Id="rId231" Type="http://schemas.openxmlformats.org/officeDocument/2006/relationships/hyperlink" Target="consultantplus://offline/ref=CA9773630B7F85C4DDB03B4FBE5DF3A8B2E54465EB4546EF886E74481Fj9G" TargetMode="External"/><Relationship Id="rId252" Type="http://schemas.openxmlformats.org/officeDocument/2006/relationships/hyperlink" Target="consultantplus://offline/ref=CA9773630B7F85C4DDB03A4BAD5DF3A8B6E0436DE6481BE58037784AFE77C95CA4BB917830B2700015j8G" TargetMode="External"/><Relationship Id="rId273" Type="http://schemas.openxmlformats.org/officeDocument/2006/relationships/hyperlink" Target="consultantplus://offline/ref=CA9773630B7F85C4DDB03B4FBE5DF3A8B2E64363E24546EF886E7448F978964BA3F29D7930B27010j8G" TargetMode="External"/><Relationship Id="rId294" Type="http://schemas.openxmlformats.org/officeDocument/2006/relationships/hyperlink" Target="consultantplus://offline/ref=CA9773630B7F85C4DDB03B4FBE5DF3A8B5E14064E44546EF886E74481Fj9G" TargetMode="External"/><Relationship Id="rId308" Type="http://schemas.openxmlformats.org/officeDocument/2006/relationships/hyperlink" Target="consultantplus://offline/ref=CA9773630B7F85C4DDB03B4FBE5DF3A8B2E54465EB4546EF886E74481Fj9G" TargetMode="External"/><Relationship Id="rId329" Type="http://schemas.openxmlformats.org/officeDocument/2006/relationships/hyperlink" Target="consultantplus://offline/ref=CA9773630B7F85C4DDB03B4FBE5DF3A8B2E24067E64546EF886E7448F978964BA3F29D7930B27110j5G" TargetMode="External"/><Relationship Id="rId47" Type="http://schemas.openxmlformats.org/officeDocument/2006/relationships/hyperlink" Target="consultantplus://offline/ref=CA9773630B7F85C4DDB03B4FBE5DF3A8B6ED446CE34546EF886E7448F978964BA3F29D7930B27310j1G" TargetMode="External"/><Relationship Id="rId68" Type="http://schemas.openxmlformats.org/officeDocument/2006/relationships/hyperlink" Target="consultantplus://offline/ref=CA9773630B7F85C4DDB02450B85DF3A8B6E14364E54B1BE58037784AFE77C95CA4BB917830B3720615j5G" TargetMode="External"/><Relationship Id="rId89" Type="http://schemas.openxmlformats.org/officeDocument/2006/relationships/hyperlink" Target="consultantplus://offline/ref=CA9773630B7F85C4DDB03B4FBE5DF3A8B2E74665E04546EF886E7448F978964BA3F29D7930B27110j3G" TargetMode="External"/><Relationship Id="rId112" Type="http://schemas.openxmlformats.org/officeDocument/2006/relationships/hyperlink" Target="consultantplus://offline/ref=CA9773630B7F85C4DDB02450B85DF3A8B6E2416DE44B1BE58037784AFE77C95CA4BB917830B3790915jBG" TargetMode="External"/><Relationship Id="rId133" Type="http://schemas.openxmlformats.org/officeDocument/2006/relationships/hyperlink" Target="consultantplus://offline/ref=CA9773630B7F85C4DDB02450B85DF3A8B6E14364E54B1BE58037784AFE77C95CA4BB917830B3720815jFG" TargetMode="External"/><Relationship Id="rId154" Type="http://schemas.openxmlformats.org/officeDocument/2006/relationships/hyperlink" Target="consultantplus://offline/ref=CA9773630B7F85C4DDB03B4FBE5DF3A8B2E24C62E04546EF886E7448F978964BA3F29D7930B27010j8G" TargetMode="External"/><Relationship Id="rId175" Type="http://schemas.openxmlformats.org/officeDocument/2006/relationships/hyperlink" Target="consultantplus://offline/ref=CA9773630B7F85C4DDB02450B85DF3A8B6E14364E54B1BE58037784AFE77C95CA4BB917830B3730015jDG" TargetMode="External"/><Relationship Id="rId340" Type="http://schemas.openxmlformats.org/officeDocument/2006/relationships/hyperlink" Target="consultantplus://offline/ref=CA9773630B7F85C4DDB03B4FBE5DF3A8B3E44260E04546EF886E7448F978964BA3F29D7930B27010j9G" TargetMode="External"/><Relationship Id="rId361" Type="http://schemas.openxmlformats.org/officeDocument/2006/relationships/hyperlink" Target="consultantplus://offline/ref=CA9773630B7F85C4DDB03359AF5DF3A8B2E44D6FB51244BEDD6017j1G" TargetMode="External"/><Relationship Id="rId196" Type="http://schemas.openxmlformats.org/officeDocument/2006/relationships/hyperlink" Target="consultantplus://offline/ref=CA9773630B7F85C4DDB03B4FBE5DF3A8B2E0406DEA4546EF886E7448F978964BA3F29D7930B27410j7G" TargetMode="External"/><Relationship Id="rId200" Type="http://schemas.openxmlformats.org/officeDocument/2006/relationships/hyperlink" Target="consultantplus://offline/ref=CA9773630B7F85C4DDB03B4FBE5DF3A8B3E34662EB4546EF886E7448F978964BA3F29D7930B27010j8G" TargetMode="External"/><Relationship Id="rId382" Type="http://schemas.openxmlformats.org/officeDocument/2006/relationships/hyperlink" Target="consultantplus://offline/ref=CA9773630B7F85C4DDB02450B85DF3A8B6E54762E54A1BE58037784AFE77C95CA4BB917830B2710115jCG" TargetMode="External"/><Relationship Id="rId417" Type="http://schemas.openxmlformats.org/officeDocument/2006/relationships/hyperlink" Target="consultantplus://offline/ref=CA9773630B7F85C4DDB03B4FBE5DF3A8B3EC4260EB4546EF886E7448F978964BA3F29D7930B27110j0G" TargetMode="External"/><Relationship Id="rId16" Type="http://schemas.openxmlformats.org/officeDocument/2006/relationships/hyperlink" Target="consultantplus://offline/ref=CA9773630B7F85C4DDB03B4FBE5DF3A8B2E74665E34546EF886E7448F978964BA3F29D7930B37410j7G" TargetMode="External"/><Relationship Id="rId221" Type="http://schemas.openxmlformats.org/officeDocument/2006/relationships/hyperlink" Target="consultantplus://offline/ref=CA9773630B7F85C4DDB02450B85DF3A8B6E2416CE4491BE58037784AFE77C95CA4BB917830B2730215jEG" TargetMode="External"/><Relationship Id="rId242" Type="http://schemas.openxmlformats.org/officeDocument/2006/relationships/hyperlink" Target="consultantplus://offline/ref=CA9773630B7F85C4DDB02450B85DF3A8B6E14364E54B1BE58037784AFE77C95CA4BB917830B3730315j9G" TargetMode="External"/><Relationship Id="rId263" Type="http://schemas.openxmlformats.org/officeDocument/2006/relationships/hyperlink" Target="consultantplus://offline/ref=CA9773630B7F85C4DDB02450B85DF3A8B6E2416DE44B1BE58037784AFE77C95CA4BB917830B3790815jBG" TargetMode="External"/><Relationship Id="rId284" Type="http://schemas.openxmlformats.org/officeDocument/2006/relationships/hyperlink" Target="consultantplus://offline/ref=CA9773630B7F85C4DDB02450B85DF3A8B6E2406DE1471BE58037784AFE17j7G" TargetMode="External"/><Relationship Id="rId319" Type="http://schemas.openxmlformats.org/officeDocument/2006/relationships/hyperlink" Target="consultantplus://offline/ref=CA9773630B7F85C4DDB03B4FBE5DF3A8B2E64C60EB4546EF886E7448F978964BA3F29D7930B27010j9G" TargetMode="External"/><Relationship Id="rId37" Type="http://schemas.openxmlformats.org/officeDocument/2006/relationships/hyperlink" Target="consultantplus://offline/ref=CA9773630B7F85C4DDB02450B85DF3A8B6E14364E54B1BE58037784AFE77C95CA4BB917830B3720615jDG" TargetMode="External"/><Relationship Id="rId58" Type="http://schemas.openxmlformats.org/officeDocument/2006/relationships/hyperlink" Target="consultantplus://offline/ref=CA9773630B7F85C4DDB02450B85DF3A8B6E2406DE34D1BE58037784AFE77C95CA4BB917B30B417j8G" TargetMode="External"/><Relationship Id="rId79" Type="http://schemas.openxmlformats.org/officeDocument/2006/relationships/hyperlink" Target="consultantplus://offline/ref=CA9773630B7F85C4DDB02450B85DF3A8B6E2416DE4461BE58037784AFE17j7G" TargetMode="External"/><Relationship Id="rId102" Type="http://schemas.openxmlformats.org/officeDocument/2006/relationships/hyperlink" Target="consultantplus://offline/ref=CA9773630B7F85C4DDB02450B85DF3A8B6E14364E54B1BE58037784AFE77C95CA4BB917830B3720915j5G" TargetMode="External"/><Relationship Id="rId123" Type="http://schemas.openxmlformats.org/officeDocument/2006/relationships/hyperlink" Target="consultantplus://offline/ref=CA9773630B7F85C4DDB02450B85DF3A8B6E04367E14E1BE58037784AFE17j7G" TargetMode="External"/><Relationship Id="rId144" Type="http://schemas.openxmlformats.org/officeDocument/2006/relationships/hyperlink" Target="consultantplus://offline/ref=CA9773630B7F85C4DDB03B4FBE5DF3A8B3E24C65E64546EF886E7448F978964BA3F29D7930B27010j8G" TargetMode="External"/><Relationship Id="rId330" Type="http://schemas.openxmlformats.org/officeDocument/2006/relationships/hyperlink" Target="consultantplus://offline/ref=CA9773630B7F85C4DDB03B4FBE5DF3A8B2EC4062EA4546EF886E74481Fj9G" TargetMode="External"/><Relationship Id="rId90" Type="http://schemas.openxmlformats.org/officeDocument/2006/relationships/hyperlink" Target="consultantplus://offline/ref=CA9773630B7F85C4DDB02450B85DF3A8B6E14364E54B1BE58037784AFE77C95CA4BB917830B3720915jBG" TargetMode="External"/><Relationship Id="rId165" Type="http://schemas.openxmlformats.org/officeDocument/2006/relationships/hyperlink" Target="consultantplus://offline/ref=CA9773630B7F85C4DDB02450B85DF3A8B6E14364E54B1BE58037784AFE77C95CA4BB917830B3730115j5G" TargetMode="External"/><Relationship Id="rId186" Type="http://schemas.openxmlformats.org/officeDocument/2006/relationships/hyperlink" Target="consultantplus://offline/ref=CA9773630B7F85C4DDB02450B85DF3A8B6E14364E54B1BE58037784AFE77C95CA4BB917830B3730015jBG" TargetMode="External"/><Relationship Id="rId351" Type="http://schemas.openxmlformats.org/officeDocument/2006/relationships/hyperlink" Target="consultantplus://offline/ref=CA9773630B7F85C4DDB03B4FBE5DF3A8B3EC4463E34546EF886E7448F978964BA3F29D7930B27310j4G" TargetMode="External"/><Relationship Id="rId372" Type="http://schemas.openxmlformats.org/officeDocument/2006/relationships/hyperlink" Target="consultantplus://offline/ref=CA9773630B7F85C4DDB03359AF5DF3A8B6ED4166E8184CE7D1627614jFG" TargetMode="External"/><Relationship Id="rId393" Type="http://schemas.openxmlformats.org/officeDocument/2006/relationships/hyperlink" Target="consultantplus://offline/ref=CA9773630B7F85C4DDB02450B85DF3A8B6E54763E34B1BE58037784AFE77C95CA4BB917830B2700915j8G" TargetMode="External"/><Relationship Id="rId407" Type="http://schemas.openxmlformats.org/officeDocument/2006/relationships/hyperlink" Target="consultantplus://offline/ref=CA9773630B7F85C4DDB02450B85DF3A8B6E2416DE44B1BE58037784AFE77C95CA4BB917830B0700115j8G" TargetMode="External"/><Relationship Id="rId211" Type="http://schemas.openxmlformats.org/officeDocument/2006/relationships/hyperlink" Target="consultantplus://offline/ref=CA9773630B7F85C4DDB03B4FBE5DF3A8B4E64262E34546EF886E7448F978964BA3F29D7930B27110j3G" TargetMode="External"/><Relationship Id="rId232" Type="http://schemas.openxmlformats.org/officeDocument/2006/relationships/hyperlink" Target="consultantplus://offline/ref=CA9773630B7F85C4DDB03B4FBE5DF3A8B5E14064E44546EF886E74481Fj9G" TargetMode="External"/><Relationship Id="rId253" Type="http://schemas.openxmlformats.org/officeDocument/2006/relationships/hyperlink" Target="consultantplus://offline/ref=CA9773630B7F85C4DDB02450B85DF3A8B6E2416DE44B1BE58037784AFE77C95CA4BB917830B3790815j8G" TargetMode="External"/><Relationship Id="rId274" Type="http://schemas.openxmlformats.org/officeDocument/2006/relationships/hyperlink" Target="consultantplus://offline/ref=CA9773630B7F85C4DDB03B4FBE5DF3A8B2E54465EB4546EF886E74481Fj9G" TargetMode="External"/><Relationship Id="rId295" Type="http://schemas.openxmlformats.org/officeDocument/2006/relationships/hyperlink" Target="consultantplus://offline/ref=CA9773630B7F85C4DDB03B4FBE5DF3A8B3E04763EB4546EF886E7448F978964BA3F29D7930B27010j7G" TargetMode="External"/><Relationship Id="rId309" Type="http://schemas.openxmlformats.org/officeDocument/2006/relationships/hyperlink" Target="consultantplus://offline/ref=CA9773630B7F85C4DDB03B4FBE5DF3A8B5E14064E44546EF886E74481Fj9G" TargetMode="External"/><Relationship Id="rId27" Type="http://schemas.openxmlformats.org/officeDocument/2006/relationships/hyperlink" Target="consultantplus://offline/ref=CA9773630B7F85C4DDB02450B85DF3A8B6E14265E1461BE58037784AFE17j7G" TargetMode="External"/><Relationship Id="rId48" Type="http://schemas.openxmlformats.org/officeDocument/2006/relationships/hyperlink" Target="consultantplus://offline/ref=CA9773630B7F85C4DDB02450B85DF3A8B6E14364E54B1BE58037784AFE77C95CA4BB917830B3720615j8G" TargetMode="External"/><Relationship Id="rId69" Type="http://schemas.openxmlformats.org/officeDocument/2006/relationships/hyperlink" Target="consultantplus://offline/ref=CA9773630B7F85C4DDB02450B85DF3A8B6E14364E54B1BE58037784AFE77C95CA4BB917830B3720915jCG" TargetMode="External"/><Relationship Id="rId113" Type="http://schemas.openxmlformats.org/officeDocument/2006/relationships/hyperlink" Target="consultantplus://offline/ref=CA9773630B7F85C4DDB02450B85DF3A8B6E2416CE04A1BE58037784AFE77C95CA4BB917830B2700215j8G" TargetMode="External"/><Relationship Id="rId134" Type="http://schemas.openxmlformats.org/officeDocument/2006/relationships/hyperlink" Target="consultantplus://offline/ref=CA9773630B7F85C4DDB03B4FBE5DF3A8B2E14162E64546EF886E7448F978964BA3F29D7930B27110j0G" TargetMode="External"/><Relationship Id="rId320" Type="http://schemas.openxmlformats.org/officeDocument/2006/relationships/hyperlink" Target="consultantplus://offline/ref=CA9773630B7F85C4DDB03B4FBE5DF3A8B2E24067E64546EF886E74481Fj9G" TargetMode="External"/><Relationship Id="rId80" Type="http://schemas.openxmlformats.org/officeDocument/2006/relationships/hyperlink" Target="consultantplus://offline/ref=CA9773630B7F85C4DDB03B4FBE5DF3A8B3E34260EB4546EF886E7448F978964BA3F29D7930B27110j3G" TargetMode="External"/><Relationship Id="rId155" Type="http://schemas.openxmlformats.org/officeDocument/2006/relationships/hyperlink" Target="consultantplus://offline/ref=CA9773630B7F85C4DDB03B4FBE5DF3A8B2E54360E24546EF886E7448F978964BA3F29D7930B27110j3G" TargetMode="External"/><Relationship Id="rId176" Type="http://schemas.openxmlformats.org/officeDocument/2006/relationships/hyperlink" Target="consultantplus://offline/ref=CA9773630B7F85C4DDB03B4FBE5DF3A8B3EC4762E44546EF886E7448F978964BA3F29D7930B27110j1G" TargetMode="External"/><Relationship Id="rId197" Type="http://schemas.openxmlformats.org/officeDocument/2006/relationships/hyperlink" Target="consultantplus://offline/ref=CA9773630B7F85C4DDB02450B85DF3A8B6E2416DE44B1BE58037784AFE77C95CA4BB917830B3790915j4G" TargetMode="External"/><Relationship Id="rId341" Type="http://schemas.openxmlformats.org/officeDocument/2006/relationships/hyperlink" Target="consultantplus://offline/ref=CA9773630B7F85C4DDB03B4FBE5DF3A8B2E3456CE44546EF886E7448F978964BA3F29D7930B27110j3G" TargetMode="External"/><Relationship Id="rId362" Type="http://schemas.openxmlformats.org/officeDocument/2006/relationships/hyperlink" Target="consultantplus://offline/ref=CA9773630B7F85C4DDB03359AF5DF3A8B2E64D6FB51244BEDD6017j1G" TargetMode="External"/><Relationship Id="rId383" Type="http://schemas.openxmlformats.org/officeDocument/2006/relationships/hyperlink" Target="consultantplus://offline/ref=CA9773630B7F85C4DDB02450B85DF3A8B6E54465EA4F1BE58037784AFE77C95CA4BB917830B2710315jCG" TargetMode="External"/><Relationship Id="rId418" Type="http://schemas.openxmlformats.org/officeDocument/2006/relationships/hyperlink" Target="consultantplus://offline/ref=CA9773630B7F85C4DDB03B4FBE5DF3A8B4E24564E8184CE7D162764FF627814CEAFE9C7930B317j1G" TargetMode="External"/><Relationship Id="rId201" Type="http://schemas.openxmlformats.org/officeDocument/2006/relationships/hyperlink" Target="consultantplus://offline/ref=CA9773630B7F85C4DDB03B4FBE5DF3A8B2E44D67E74546EF886E7448F978964BA3F29D7930B27210j2G" TargetMode="External"/><Relationship Id="rId222" Type="http://schemas.openxmlformats.org/officeDocument/2006/relationships/hyperlink" Target="consultantplus://offline/ref=CA9773630B7F85C4DDB02450B85DF3A8B6E2416CE4491BE58037784AFE77C95CA4BB917830B2730415jBG" TargetMode="External"/><Relationship Id="rId243" Type="http://schemas.openxmlformats.org/officeDocument/2006/relationships/hyperlink" Target="consultantplus://offline/ref=CA9773630B7F85C4DDB02450B85DF3A8B6E74767EA4B1BE58037784AFE17j7G" TargetMode="External"/><Relationship Id="rId264" Type="http://schemas.openxmlformats.org/officeDocument/2006/relationships/hyperlink" Target="consultantplus://offline/ref=CA9773630B7F85C4DDB03B4FBE5DF3A8B2E14262E34546EF886E7448F978964BA3F29D7930B27110j2G" TargetMode="External"/><Relationship Id="rId285" Type="http://schemas.openxmlformats.org/officeDocument/2006/relationships/hyperlink" Target="consultantplus://offline/ref=CA9773630B7F85C4DDB03B4FBE5DF3A8B3E34360E24546EF886E7448F978964BA3F29D7930B27010j8G" TargetMode="External"/><Relationship Id="rId17" Type="http://schemas.openxmlformats.org/officeDocument/2006/relationships/hyperlink" Target="consultantplus://offline/ref=CA9773630B7F85C4DDB02450B85DF3A8B5EC4361E8184CE7D1627614jFG" TargetMode="External"/><Relationship Id="rId38" Type="http://schemas.openxmlformats.org/officeDocument/2006/relationships/hyperlink" Target="consultantplus://offline/ref=CA9773630B7F85C4DDB03B4FBE5DF3A8B2E14261E54546EF886E7448F978964BA3F29D7930B27110j3G" TargetMode="External"/><Relationship Id="rId59" Type="http://schemas.openxmlformats.org/officeDocument/2006/relationships/hyperlink" Target="consultantplus://offline/ref=CA9773630B7F85C4DDB02450B85DF3A8B6E24062E14C1BE58037784AFE77C95CA4BB917830B2700315jAG" TargetMode="External"/><Relationship Id="rId103" Type="http://schemas.openxmlformats.org/officeDocument/2006/relationships/hyperlink" Target="consultantplus://offline/ref=CA9773630B7F85C4DDB03B4FBE5DF3A8B1E64464E8184CE7D162764FF627814CEAFE9C7930B317j5G" TargetMode="External"/><Relationship Id="rId124" Type="http://schemas.openxmlformats.org/officeDocument/2006/relationships/hyperlink" Target="consultantplus://offline/ref=CA9773630B7F85C4DDB02450B85DF3A8B6E14667E64F1BE58037784AFE77C95CA4BB917830B2710915j8G" TargetMode="External"/><Relationship Id="rId310" Type="http://schemas.openxmlformats.org/officeDocument/2006/relationships/hyperlink" Target="consultantplus://offline/ref=CA9773630B7F85C4DDB03B4FBE5DF3A8B2EC4062EA4546EF886E74481Fj9G" TargetMode="External"/><Relationship Id="rId70" Type="http://schemas.openxmlformats.org/officeDocument/2006/relationships/hyperlink" Target="consultantplus://offline/ref=CA9773630B7F85C4DDB02450B85DF3A8B6E14364E54B1BE58037784AFE77C95CA4BB917830B3720915jEG" TargetMode="External"/><Relationship Id="rId91" Type="http://schemas.openxmlformats.org/officeDocument/2006/relationships/hyperlink" Target="consultantplus://offline/ref=CA9773630B7F85C4DDB03B4FBE5DF3A8B3E34260EB4546EF886E7448F978964BA3F29D7930B27210j7G" TargetMode="External"/><Relationship Id="rId145" Type="http://schemas.openxmlformats.org/officeDocument/2006/relationships/hyperlink" Target="consultantplus://offline/ref=CA9773630B7F85C4DDB02450B85DF3A8B6E14364E54B1BE58037784AFE77C95CA4BB917830B3730115jCG" TargetMode="External"/><Relationship Id="rId166" Type="http://schemas.openxmlformats.org/officeDocument/2006/relationships/hyperlink" Target="consultantplus://offline/ref=CA9773630B7F85C4DDB02450B85DF3A8B6E14D65E3481BE58037784AFE77C95CA4BB917830B2700015j9G" TargetMode="External"/><Relationship Id="rId187" Type="http://schemas.openxmlformats.org/officeDocument/2006/relationships/hyperlink" Target="consultantplus://offline/ref=CA9773630B7F85C4DDB03B4FBE5DF3A8B3E34062E74546EF886E7448F978964BA3F29D7930B27010j9G" TargetMode="External"/><Relationship Id="rId331" Type="http://schemas.openxmlformats.org/officeDocument/2006/relationships/hyperlink" Target="consultantplus://offline/ref=CA9773630B7F85C4DDB03B4FBE5DF3A8B2E54C62EB4546EF886E7448F978964BA3F29D7930B27110j7G" TargetMode="External"/><Relationship Id="rId352" Type="http://schemas.openxmlformats.org/officeDocument/2006/relationships/hyperlink" Target="consultantplus://offline/ref=CA9773630B7F85C4DDB02450B85DF3A8B6E24761E6481BE58037784AFE77C95CA4BB917830B2740015j4G" TargetMode="External"/><Relationship Id="rId373" Type="http://schemas.openxmlformats.org/officeDocument/2006/relationships/hyperlink" Target="consultantplus://offline/ref=CA9773630B7F85C4DDB02450B85DF3A8B2E54662E24546EF886E7448F978964BA3F29D7930B27110j4G" TargetMode="External"/><Relationship Id="rId394" Type="http://schemas.openxmlformats.org/officeDocument/2006/relationships/hyperlink" Target="consultantplus://offline/ref=CA9773630B7F85C4DDB02450B85DF3A8BFE54761E14546EF886E7448F978964BA3F29D7930B27010j9G" TargetMode="External"/><Relationship Id="rId408" Type="http://schemas.openxmlformats.org/officeDocument/2006/relationships/hyperlink" Target="consultantplus://offline/ref=CA9773630B7F85C4DDB02450B85DF3A8B6E2416DE44B1BE58037784AFE77C95CA4BB917830B0700115j9G" TargetMode="External"/><Relationship Id="rId1" Type="http://schemas.openxmlformats.org/officeDocument/2006/relationships/styles" Target="styles.xml"/><Relationship Id="rId212" Type="http://schemas.openxmlformats.org/officeDocument/2006/relationships/hyperlink" Target="consultantplus://offline/ref=CA9773630B7F85C4DDB03B4FBE5DF3A8B3E64760EA4546EF886E7448F978964BA3F29D7930B27110j5G" TargetMode="External"/><Relationship Id="rId233" Type="http://schemas.openxmlformats.org/officeDocument/2006/relationships/hyperlink" Target="consultantplus://offline/ref=CA9773630B7F85C4DDB02450B85DF3A8B6E14364E54B1BE58037784AFE77C95CA4BB917830B3730315jFG" TargetMode="External"/><Relationship Id="rId254" Type="http://schemas.openxmlformats.org/officeDocument/2006/relationships/hyperlink" Target="consultantplus://offline/ref=CA9773630B7F85C4DDB02450B85DF3A8B6E2416DEB4F1BE58037784AFE77C95CA4BB917830B3750715j5G" TargetMode="External"/><Relationship Id="rId28" Type="http://schemas.openxmlformats.org/officeDocument/2006/relationships/hyperlink" Target="consultantplus://offline/ref=CA9773630B7F85C4DDB02450B85DF3A8B6E14364E54B1BE58037784AFE77C95CA4BB917830B3720715jDG" TargetMode="External"/><Relationship Id="rId49" Type="http://schemas.openxmlformats.org/officeDocument/2006/relationships/hyperlink" Target="consultantplus://offline/ref=CA9773630B7F85C4DDB03B4FBE5DF3A8B2E14760E74546EF886E7448F978964BA3F29D7930B27110j5G" TargetMode="External"/><Relationship Id="rId114" Type="http://schemas.openxmlformats.org/officeDocument/2006/relationships/hyperlink" Target="consultantplus://offline/ref=CA9773630B7F85C4DDB02450B85DF3A8B6E2416CE4491BE58037784AFE77C95CA4BB917830B2730215jDG" TargetMode="External"/><Relationship Id="rId275" Type="http://schemas.openxmlformats.org/officeDocument/2006/relationships/hyperlink" Target="consultantplus://offline/ref=CA9773630B7F85C4DDB03B4FBE5DF3A8B5E14064E44546EF886E74481Fj9G" TargetMode="External"/><Relationship Id="rId296" Type="http://schemas.openxmlformats.org/officeDocument/2006/relationships/hyperlink" Target="consultantplus://offline/ref=CA9773630B7F85C4DDB03B4FBE5DF3A8B3E34567E64546EF886E7448F978964BA3F29D7930B27010j8G" TargetMode="External"/><Relationship Id="rId300" Type="http://schemas.openxmlformats.org/officeDocument/2006/relationships/hyperlink" Target="consultantplus://offline/ref=CA9773630B7F85C4DDB02450B85DF3A8B6E14364E54B1BE58037784AFE77C95CA4BB917830B3730515jFG" TargetMode="External"/><Relationship Id="rId60" Type="http://schemas.openxmlformats.org/officeDocument/2006/relationships/hyperlink" Target="consultantplus://offline/ref=CA9773630B7F85C4DDB02450B85DF3A8B6E2406DE34D1BE58037784AFE77C95CA4BB917A37B417j5G" TargetMode="External"/><Relationship Id="rId81" Type="http://schemas.openxmlformats.org/officeDocument/2006/relationships/hyperlink" Target="consultantplus://offline/ref=CA9773630B7F85C4DDB03B4FBE5DF3A8B3E34260EB4546EF886E7448F978964BA3F29D7930B27210j7G" TargetMode="External"/><Relationship Id="rId135" Type="http://schemas.openxmlformats.org/officeDocument/2006/relationships/hyperlink" Target="consultantplus://offline/ref=CA9773630B7F85C4DDB02450B85DF3A8B6E14364E54B1BE58037784AFE77C95CA4BB917830B3720815j8G" TargetMode="External"/><Relationship Id="rId156" Type="http://schemas.openxmlformats.org/officeDocument/2006/relationships/hyperlink" Target="consultantplus://offline/ref=CA9773630B7F85C4DDB03B4FBE5DF3A8B2E44567E24546EF886E7448F978964BA3F29D7930B27110j0G" TargetMode="External"/><Relationship Id="rId177" Type="http://schemas.openxmlformats.org/officeDocument/2006/relationships/hyperlink" Target="consultantplus://offline/ref=CA9773630B7F85C4DDB02450B85DF3A8B6E14364E54B1BE58037784AFE77C95CA4BB917830B3730015jFG" TargetMode="External"/><Relationship Id="rId198" Type="http://schemas.openxmlformats.org/officeDocument/2006/relationships/hyperlink" Target="consultantplus://offline/ref=CA9773630B7F85C4DDB03B4FBE5DF3A8B3E24D6CE14546EF886E7448F978964BA3F29D7930B27010j8G" TargetMode="External"/><Relationship Id="rId321" Type="http://schemas.openxmlformats.org/officeDocument/2006/relationships/hyperlink" Target="consultantplus://offline/ref=CA9773630B7F85C4DDB02450B85DF3A8B6E24761E6481BE58037784AFE77C95CA4BB917830B2740015jEG" TargetMode="External"/><Relationship Id="rId342" Type="http://schemas.openxmlformats.org/officeDocument/2006/relationships/hyperlink" Target="consultantplus://offline/ref=CA9773630B7F85C4DDB02450B85DF3A8B6E1426CE34C1BE58037784AFE77C95CA4BB917830B2710515j8G" TargetMode="External"/><Relationship Id="rId363" Type="http://schemas.openxmlformats.org/officeDocument/2006/relationships/hyperlink" Target="consultantplus://offline/ref=CA9773630B7F85C4DDB03359AF5DF3A8B1E2476FB51244BEDD6017j1G" TargetMode="External"/><Relationship Id="rId384" Type="http://schemas.openxmlformats.org/officeDocument/2006/relationships/hyperlink" Target="consultantplus://offline/ref=CA9773630B7F85C4DDB02450B85DF3A8B6E44366E2471BE58037784AFE77C95CA4BB917830B2710615j5G" TargetMode="External"/><Relationship Id="rId419" Type="http://schemas.openxmlformats.org/officeDocument/2006/relationships/hyperlink" Target="consultantplus://offline/ref=CA9773630B7F85C4DDB02450B85DF3A8B6E14261E44F1BE58037784AFE77C95CA4BB917830B2700615jBG" TargetMode="External"/><Relationship Id="rId202" Type="http://schemas.openxmlformats.org/officeDocument/2006/relationships/hyperlink" Target="consultantplus://offline/ref=CA9773630B7F85C4DDB02450B85DF3A8B6E24061E7481BE58037784AFE77C95CA4BB917830B2710715jDG" TargetMode="External"/><Relationship Id="rId223" Type="http://schemas.openxmlformats.org/officeDocument/2006/relationships/hyperlink" Target="consultantplus://offline/ref=CA9773630B7F85C4DDB03B4FBE5DF3A8B2E74666E74546EF886E7448F978964BA3F29D7930B27110j9G" TargetMode="External"/><Relationship Id="rId244" Type="http://schemas.openxmlformats.org/officeDocument/2006/relationships/hyperlink" Target="consultantplus://offline/ref=CA9773630B7F85C4DDB03B4FBE5DF3A8B3E34365E34546EF886E7448F978964BA3F29D7930B27010j9G" TargetMode="External"/><Relationship Id="rId18" Type="http://schemas.openxmlformats.org/officeDocument/2006/relationships/hyperlink" Target="consultantplus://offline/ref=CA9773630B7F85C4DDB03B4FBE5DF3A8B2E54465EB4546EF886E74481Fj9G" TargetMode="External"/><Relationship Id="rId39" Type="http://schemas.openxmlformats.org/officeDocument/2006/relationships/hyperlink" Target="consultantplus://offline/ref=CA9773630B7F85C4DDB03B4FBE5DF3A8B3E34C67E44546EF886E7448F978964BA3F29D7930B27010j8G" TargetMode="External"/><Relationship Id="rId265" Type="http://schemas.openxmlformats.org/officeDocument/2006/relationships/hyperlink" Target="consultantplus://offline/ref=CA9773630B7F85C4DDB03B4FBE5DF3A8B2E24067E64546EF886E7448F978964BA3F29D7930B47810j9G" TargetMode="External"/><Relationship Id="rId286" Type="http://schemas.openxmlformats.org/officeDocument/2006/relationships/hyperlink" Target="consultantplus://offline/ref=CA9773630B7F85C4DDB02450B85DF3A8B6E24265E1471BE58037784AFE77C95CA4BB917D301Bj0G" TargetMode="External"/><Relationship Id="rId50" Type="http://schemas.openxmlformats.org/officeDocument/2006/relationships/hyperlink" Target="consultantplus://offline/ref=CA9773630B7F85C4DDB02450B85DF3A8B6E14364E54B1BE58037784AFE77C95CA4BB917830B3720615jAG" TargetMode="External"/><Relationship Id="rId104" Type="http://schemas.openxmlformats.org/officeDocument/2006/relationships/hyperlink" Target="consultantplus://offline/ref=CA9773630B7F85C4DDB03B4FBE5DF3A8B2E74766E04546EF886E7448F978964BA3F29D7930B07810j7G" TargetMode="External"/><Relationship Id="rId125" Type="http://schemas.openxmlformats.org/officeDocument/2006/relationships/hyperlink" Target="consultantplus://offline/ref=CA9773630B7F85C4DDB03B4FBE5DF3A8B2E34765E34546EF886E7448F978964BA3F29D7930B27110j0G" TargetMode="External"/><Relationship Id="rId146" Type="http://schemas.openxmlformats.org/officeDocument/2006/relationships/hyperlink" Target="consultantplus://offline/ref=CA9773630B7F85C4DDB03B4FBE5DF3A8B2E54465EB4546EF886E74481Fj9G" TargetMode="External"/><Relationship Id="rId167" Type="http://schemas.openxmlformats.org/officeDocument/2006/relationships/hyperlink" Target="consultantplus://offline/ref=CA9773630B7F85C4DDB03B4FBE5DF3A8B2E74362EA4546EF886E7448F978964BA3F29D7930B27110j2G" TargetMode="External"/><Relationship Id="rId188" Type="http://schemas.openxmlformats.org/officeDocument/2006/relationships/hyperlink" Target="consultantplus://offline/ref=CA9773630B7F85C4DDB03B4FBE5DF3A8B3E44C60E34546EF886E7448F978964BA3F29D7930B27110j0G" TargetMode="External"/><Relationship Id="rId311" Type="http://schemas.openxmlformats.org/officeDocument/2006/relationships/hyperlink" Target="consultantplus://offline/ref=CA9773630B7F85C4DDB03B4FBE5DF3A8B2E14464E44546EF886E7448F978964BA3F29D7930B27010j9G" TargetMode="External"/><Relationship Id="rId332" Type="http://schemas.openxmlformats.org/officeDocument/2006/relationships/hyperlink" Target="consultantplus://offline/ref=CA9773630B7F85C4DDB03B4FBE5DF3A8B2E54465EB4546EF886E74481Fj9G" TargetMode="External"/><Relationship Id="rId353" Type="http://schemas.openxmlformats.org/officeDocument/2006/relationships/hyperlink" Target="consultantplus://offline/ref=CA9773630B7F85C4DDB03B4FBE5DF3A8B2E0436DE34546EF886E7448F978964BA3F29E17jCG" TargetMode="External"/><Relationship Id="rId374" Type="http://schemas.openxmlformats.org/officeDocument/2006/relationships/hyperlink" Target="consultantplus://offline/ref=CA9773630B7F85C4DDB03359AF5DF3A8B2E04662E8184CE7D162764FF627814CEAFE9C7932B317j8G" TargetMode="External"/><Relationship Id="rId395" Type="http://schemas.openxmlformats.org/officeDocument/2006/relationships/hyperlink" Target="consultantplus://offline/ref=CA9773630B7F85C4DDB02450B85DF3A8B6E44764E44D1BE58037784AFE77C95CA4BB917830B2700515j8G" TargetMode="External"/><Relationship Id="rId409" Type="http://schemas.openxmlformats.org/officeDocument/2006/relationships/hyperlink" Target="consultantplus://offline/ref=CA9773630B7F85C4DDB02450B85DF3A8B6E2406DE0471BE58037784AFE17j7G" TargetMode="External"/><Relationship Id="rId71" Type="http://schemas.openxmlformats.org/officeDocument/2006/relationships/hyperlink" Target="consultantplus://offline/ref=CA9773630B7F85C4DDB03B4FBE5DF3A8B2E34D6DE24546EF886E7448F978964BA3F29D7930B37810j9G" TargetMode="External"/><Relationship Id="rId92" Type="http://schemas.openxmlformats.org/officeDocument/2006/relationships/hyperlink" Target="consultantplus://offline/ref=CA9773630B7F85C4DDB02450B85DF3A8B6E14364E54B1BE58037784AFE77C95CA4BB917830B3720915j4G" TargetMode="External"/><Relationship Id="rId213" Type="http://schemas.openxmlformats.org/officeDocument/2006/relationships/hyperlink" Target="consultantplus://offline/ref=CA9773630B7F85C4DDB03B4FBE5DF3A8B3E24062E34546EF886E7448F978964BA3F29D7930B27110j2G" TargetMode="External"/><Relationship Id="rId234" Type="http://schemas.openxmlformats.org/officeDocument/2006/relationships/hyperlink" Target="consultantplus://offline/ref=CA9773630B7F85C4DDB03B4FBE5DF3A8B2EC4062EA4546EF886E74481Fj9G" TargetMode="External"/><Relationship Id="rId420" Type="http://schemas.openxmlformats.org/officeDocument/2006/relationships/hyperlink" Target="consultantplus://offline/ref=CA9773630B7F85C4DDB03B4FBE5DF3A8B3E04C66EA4546EF886E7448F978964BA3F29D7930B57010j7G" TargetMode="External"/><Relationship Id="rId2" Type="http://schemas.openxmlformats.org/officeDocument/2006/relationships/settings" Target="settings.xml"/><Relationship Id="rId29" Type="http://schemas.openxmlformats.org/officeDocument/2006/relationships/hyperlink" Target="consultantplus://offline/ref=CA9773630B7F85C4DDB03B4FBE5DF3A8B2E34D6DE24546EF886E7448F978964BA3F29D7930B37910j2G" TargetMode="External"/><Relationship Id="rId255" Type="http://schemas.openxmlformats.org/officeDocument/2006/relationships/hyperlink" Target="consultantplus://offline/ref=CA9773630B7F85C4DDB03B4FBE5DF3A8B3E34462E24546EF886E7448F978964BA3F29D7930B27010j8G" TargetMode="External"/><Relationship Id="rId276" Type="http://schemas.openxmlformats.org/officeDocument/2006/relationships/hyperlink" Target="consultantplus://offline/ref=CA9773630B7F85C4DDB03B4FBE5DF3A8B3EC4661E14546EF886E7448F978964BA3F29D7930B27010j9G" TargetMode="External"/><Relationship Id="rId297" Type="http://schemas.openxmlformats.org/officeDocument/2006/relationships/hyperlink" Target="consultantplus://offline/ref=CA9773630B7F85C4DDB03B4FBE5DF3A8B2E54465EB4546EF886E74481Fj9G" TargetMode="External"/><Relationship Id="rId40" Type="http://schemas.openxmlformats.org/officeDocument/2006/relationships/hyperlink" Target="consultantplus://offline/ref=CA9773630B7F85C4DDB03B4FBE5DF3A8B2E04460E04546EF886E7448F978964BA3F29D7930B27110j2G" TargetMode="External"/><Relationship Id="rId115" Type="http://schemas.openxmlformats.org/officeDocument/2006/relationships/hyperlink" Target="consultantplus://offline/ref=CA9773630B7F85C4DDB02450B85DF3A8B6E2416CE4491BE58037784AFE77C95CA4BB917830B2730415jBG" TargetMode="External"/><Relationship Id="rId136" Type="http://schemas.openxmlformats.org/officeDocument/2006/relationships/hyperlink" Target="consultantplus://offline/ref=CA9773630B7F85C4DDB03B4FBE5DF3A8B2E24564E54546EF886E7448F978964BA3F29D7930B27010j8G" TargetMode="External"/><Relationship Id="rId157" Type="http://schemas.openxmlformats.org/officeDocument/2006/relationships/hyperlink" Target="consultantplus://offline/ref=CA9773630B7F85C4DDB03B4FBE5DF3A8B2E44567E24546EF886E7448F978964BA3F29D7930B27910j5G" TargetMode="External"/><Relationship Id="rId178" Type="http://schemas.openxmlformats.org/officeDocument/2006/relationships/hyperlink" Target="consultantplus://offline/ref=CA9773630B7F85C4DDB02450B85DF3A8B6E14364E54B1BE58037784AFE77C95CA4BB917830B3730015j9G" TargetMode="External"/><Relationship Id="rId301" Type="http://schemas.openxmlformats.org/officeDocument/2006/relationships/hyperlink" Target="consultantplus://offline/ref=CA9773630B7F85C4DDB03B4FBE5DF3A8B2EC4062EA4546EF886E74481Fj9G" TargetMode="External"/><Relationship Id="rId322" Type="http://schemas.openxmlformats.org/officeDocument/2006/relationships/hyperlink" Target="consultantplus://offline/ref=CA9773630B7F85C4DDB02450B85DF3A8B6E24761E6481BE58037784AFE77C95CA4BB917830B2740015jFG" TargetMode="External"/><Relationship Id="rId343" Type="http://schemas.openxmlformats.org/officeDocument/2006/relationships/hyperlink" Target="consultantplus://offline/ref=CA9773630B7F85C4DDB02450B85DF3A8B6E24465E34E1BE58037784AFE17j7G" TargetMode="External"/><Relationship Id="rId364" Type="http://schemas.openxmlformats.org/officeDocument/2006/relationships/hyperlink" Target="consultantplus://offline/ref=CA9773630B7F85C4DDB03359AF5DF3A8B5ED426CE8184CE7D162764FF627814CEAFE9C7930B317j3G" TargetMode="External"/><Relationship Id="rId61" Type="http://schemas.openxmlformats.org/officeDocument/2006/relationships/hyperlink" Target="consultantplus://offline/ref=CA9773630B7F85C4DDB03B4FBE5DF3A8B2EC4763E14546EF886E7448F978964BA3F29D7930B17410j7G" TargetMode="External"/><Relationship Id="rId82" Type="http://schemas.openxmlformats.org/officeDocument/2006/relationships/hyperlink" Target="consultantplus://offline/ref=CA9773630B7F85C4DDB02450B85DF3A8B6E2416DE4461BE58037784AFE17j7G" TargetMode="External"/><Relationship Id="rId199" Type="http://schemas.openxmlformats.org/officeDocument/2006/relationships/hyperlink" Target="consultantplus://offline/ref=CA9773630B7F85C4DDB02450B85DF3A8B6E14364E54B1BE58037784AFE77C95CA4BB917830B3730315jCG" TargetMode="External"/><Relationship Id="rId203" Type="http://schemas.openxmlformats.org/officeDocument/2006/relationships/hyperlink" Target="consultantplus://offline/ref=CA9773630B7F85C4DDB03B4FBE5DF3A8B5E24C67E34546EF886E7448F978964BA3F29D7930B27110j3G" TargetMode="External"/><Relationship Id="rId385" Type="http://schemas.openxmlformats.org/officeDocument/2006/relationships/hyperlink" Target="consultantplus://offline/ref=CA9773630B7F85C4DDB02450B85DF3A8B6E54165E74C1BE58037784AFE77C95CA4BB917830B3740615jDG" TargetMode="External"/><Relationship Id="rId19" Type="http://schemas.openxmlformats.org/officeDocument/2006/relationships/hyperlink" Target="consultantplus://offline/ref=CA9773630B7F85C4DDB03B4FBE5DF3A8B5E14064E44546EF886E74481Fj9G" TargetMode="External"/><Relationship Id="rId224" Type="http://schemas.openxmlformats.org/officeDocument/2006/relationships/hyperlink" Target="consultantplus://offline/ref=CA9773630B7F85C4DDB02450B85DF3A8B6E24061E04E1BE58037784AFE77C95CA4BB917A331Bj5G" TargetMode="External"/><Relationship Id="rId245" Type="http://schemas.openxmlformats.org/officeDocument/2006/relationships/hyperlink" Target="consultantplus://offline/ref=CA9773630B7F85C4DDB02450B85DF3A8B6E74767EA4B1BE58037784AFE17j7G" TargetMode="External"/><Relationship Id="rId266" Type="http://schemas.openxmlformats.org/officeDocument/2006/relationships/hyperlink" Target="consultantplus://offline/ref=CA9773630B7F85C4DDB02450B85DF3A8B6E14364E54B1BE58037784AFE77C95CA4BB917830B3730315j5G" TargetMode="External"/><Relationship Id="rId287" Type="http://schemas.openxmlformats.org/officeDocument/2006/relationships/hyperlink" Target="consultantplus://offline/ref=CA9773630B7F85C4DDB02450B85DF3A8B6E14364E54B1BE58037784AFE77C95CA4BB917830B3730515jCG" TargetMode="External"/><Relationship Id="rId410" Type="http://schemas.openxmlformats.org/officeDocument/2006/relationships/hyperlink" Target="consultantplus://offline/ref=CA9773630B7F85C4DDB02450B85DF3A8B6E2416DE44B1BE58037784AFE77C95CA4BB917830B0700115jBG" TargetMode="External"/><Relationship Id="rId30" Type="http://schemas.openxmlformats.org/officeDocument/2006/relationships/hyperlink" Target="consultantplus://offline/ref=CA9773630B7F85C4DDB03B4FBE5DF3A8B2E34D6DE24546EF886E7448F978964BA3F29D7930B47010j0G" TargetMode="External"/><Relationship Id="rId105" Type="http://schemas.openxmlformats.org/officeDocument/2006/relationships/hyperlink" Target="consultantplus://offline/ref=CA9773630B7F85C4DDB02450B85DF3A8B6E2416CE4491BE58037784AFE77C95CA4BB917830B2730315j5G" TargetMode="External"/><Relationship Id="rId126" Type="http://schemas.openxmlformats.org/officeDocument/2006/relationships/hyperlink" Target="consultantplus://offline/ref=CA9773630B7F85C4DDB03B4FBE5DF3A8B2E34765E34546EF886E7448F978964BA3F29D7930B27910j6G" TargetMode="External"/><Relationship Id="rId147" Type="http://schemas.openxmlformats.org/officeDocument/2006/relationships/hyperlink" Target="consultantplus://offline/ref=CA9773630B7F85C4DDB03B4FBE5DF3A8B5E14064E44546EF886E74481Fj9G" TargetMode="External"/><Relationship Id="rId168" Type="http://schemas.openxmlformats.org/officeDocument/2006/relationships/hyperlink" Target="consultantplus://offline/ref=CA9773630B7F85C4DDB03B4FBE5DF3A8B3E34C66E24546EF886E74481Fj9G" TargetMode="External"/><Relationship Id="rId312" Type="http://schemas.openxmlformats.org/officeDocument/2006/relationships/hyperlink" Target="consultantplus://offline/ref=CA9773630B7F85C4DDB03B4FBE5DF3A8B2EC4062EA4546EF886E7448F978964BA3F29D7930B67010j5G" TargetMode="External"/><Relationship Id="rId333" Type="http://schemas.openxmlformats.org/officeDocument/2006/relationships/hyperlink" Target="consultantplus://offline/ref=CA9773630B7F85C4DDB03B4FBE5DF3A8B5E14064E44546EF886E74481Fj9G" TargetMode="External"/><Relationship Id="rId354" Type="http://schemas.openxmlformats.org/officeDocument/2006/relationships/hyperlink" Target="consultantplus://offline/ref=CA9773630B7F85C4DDB03B4FBE5DF3A8B3E34364E54546EF886E7448F978964BA3F29D7930B27010j8G" TargetMode="External"/><Relationship Id="rId51" Type="http://schemas.openxmlformats.org/officeDocument/2006/relationships/hyperlink" Target="consultantplus://offline/ref=CA9773630B7F85C4DDB03B4FBE5DF3A8B2EC4565E44546EF886E7448F978964BA3F29D7930B27110j0G" TargetMode="External"/><Relationship Id="rId72" Type="http://schemas.openxmlformats.org/officeDocument/2006/relationships/hyperlink" Target="consultantplus://offline/ref=CA9773630B7F85C4DDB03B4FBE5DF3A8B3EC4762E44546EF886E7448F978964BA3F29D7930B27510j0G" TargetMode="External"/><Relationship Id="rId93" Type="http://schemas.openxmlformats.org/officeDocument/2006/relationships/hyperlink" Target="consultantplus://offline/ref=CA9773630B7F85C4DDB03B4FBE5DF3A8B2E14160E64546EF886E7448F978964BA3F29D7930B27510j8G" TargetMode="External"/><Relationship Id="rId189" Type="http://schemas.openxmlformats.org/officeDocument/2006/relationships/hyperlink" Target="consultantplus://offline/ref=CA9773630B7F85C4DDB02450B85DF3A8B6E14364E54B1BE58037784AFE77C95CA4BB917830B3730015j4G" TargetMode="External"/><Relationship Id="rId375" Type="http://schemas.openxmlformats.org/officeDocument/2006/relationships/hyperlink" Target="consultantplus://offline/ref=CA9773630B7F85C4DDB03359AF5DF3A8B2E04663E8184CE7D162764FF627814CEAFE9C7930B317j6G" TargetMode="External"/><Relationship Id="rId396" Type="http://schemas.openxmlformats.org/officeDocument/2006/relationships/hyperlink" Target="consultantplus://offline/ref=CA9773630B7F85C4DDB02450B85DF3A8B6E44767E34F1BE58037784AFE77C95CA4BB917830B2700515j9G" TargetMode="External"/><Relationship Id="rId3" Type="http://schemas.openxmlformats.org/officeDocument/2006/relationships/webSettings" Target="webSettings.xml"/><Relationship Id="rId214" Type="http://schemas.openxmlformats.org/officeDocument/2006/relationships/hyperlink" Target="consultantplus://offline/ref=CA9773630B7F85C4DDB02450B85DF3A8B6E14364E54B1BE58037784AFE77C95CA4BB917830B3730315jDG" TargetMode="External"/><Relationship Id="rId235" Type="http://schemas.openxmlformats.org/officeDocument/2006/relationships/hyperlink" Target="consultantplus://offline/ref=CA9773630B7F85C4DDB03B4FBE5DF3A8B2EC4062EA4546EF886E74481Fj9G" TargetMode="External"/><Relationship Id="rId256" Type="http://schemas.openxmlformats.org/officeDocument/2006/relationships/hyperlink" Target="consultantplus://offline/ref=CA9773630B7F85C4DDB03B4FBE5DF3A8B3E24261E34546EF886E7448F978964BA3F29D7930B27010j8G" TargetMode="External"/><Relationship Id="rId277" Type="http://schemas.openxmlformats.org/officeDocument/2006/relationships/hyperlink" Target="consultantplus://offline/ref=CA9773630B7F85C4DDB02450B85DF3A8B6E2406DE0471BE58037784AFE77C95CA4BB917830B3700915jCG" TargetMode="External"/><Relationship Id="rId298" Type="http://schemas.openxmlformats.org/officeDocument/2006/relationships/hyperlink" Target="consultantplus://offline/ref=CA9773630B7F85C4DDB03B4FBE5DF3A8B5E14064E44546EF886E74481Fj9G" TargetMode="External"/><Relationship Id="rId400" Type="http://schemas.openxmlformats.org/officeDocument/2006/relationships/hyperlink" Target="consultantplus://offline/ref=CA9773630B7F85C4DDB02450B85DF3A8B6E54762EB4D1BE58037784AFE77C95CA4BB917830B2700015jDG" TargetMode="External"/><Relationship Id="rId421" Type="http://schemas.openxmlformats.org/officeDocument/2006/relationships/hyperlink" Target="consultantplus://offline/ref=CA9773630B7F85C4DDB02450B85DF3A8B6E14364E54B1BE58037784AFE77C95CA4BB917830B3730715jCG" TargetMode="External"/><Relationship Id="rId116" Type="http://schemas.openxmlformats.org/officeDocument/2006/relationships/hyperlink" Target="consultantplus://offline/ref=CA9773630B7F85C4DDB02450B85DF3A8B6E24061E04E1BE58037784AFE77C95CA4BB917A361Bj4G" TargetMode="External"/><Relationship Id="rId137" Type="http://schemas.openxmlformats.org/officeDocument/2006/relationships/hyperlink" Target="consultantplus://offline/ref=CA9773630B7F85C4DDB03B4FBE5DF3A8B3EC4661E24546EF886E7448F978964BA3F29D7930B27010j9G" TargetMode="External"/><Relationship Id="rId158" Type="http://schemas.openxmlformats.org/officeDocument/2006/relationships/hyperlink" Target="consultantplus://offline/ref=CA9773630B7F85C4DDB02450B85DF3A8B6E2416CE44F1BE58037784AFE77C95CA4BB917E351BjBG" TargetMode="External"/><Relationship Id="rId302" Type="http://schemas.openxmlformats.org/officeDocument/2006/relationships/hyperlink" Target="consultantplus://offline/ref=CA9773630B7F85C4DDB03B4FBE5DF3A8B5E14064E44546EF886E74481Fj9G" TargetMode="External"/><Relationship Id="rId323" Type="http://schemas.openxmlformats.org/officeDocument/2006/relationships/hyperlink" Target="consultantplus://offline/ref=CA9773630B7F85C4DDB03B4FBE5DF3A8B2E34D6DE24546EF886E74481Fj9G" TargetMode="External"/><Relationship Id="rId344" Type="http://schemas.openxmlformats.org/officeDocument/2006/relationships/hyperlink" Target="consultantplus://offline/ref=CA9773630B7F85C4DDB02450B85DF3A8B6E2416DE44B1BE58037784AFE77C95CA4BB917830B3790815j5G" TargetMode="External"/><Relationship Id="rId20" Type="http://schemas.openxmlformats.org/officeDocument/2006/relationships/hyperlink" Target="consultantplus://offline/ref=CA9773630B7F85C4DDB02450B85DF3A8B6E2416DEB4F1BE58037784AFE77C95CA4BB917830B2760715j5G" TargetMode="External"/><Relationship Id="rId41" Type="http://schemas.openxmlformats.org/officeDocument/2006/relationships/hyperlink" Target="consultantplus://offline/ref=CA9773630B7F85C4DDB02450B85DF3A8B6E14364E54B1BE58037784AFE77C95CA4BB917830B3720615jEG" TargetMode="External"/><Relationship Id="rId62" Type="http://schemas.openxmlformats.org/officeDocument/2006/relationships/hyperlink" Target="consultantplus://offline/ref=CA9773630B7F85C4DDB03B4FBE5DF3A8B2E34660E54546EF886E7448F978964BA3F29D7930B27110j1G" TargetMode="External"/><Relationship Id="rId83" Type="http://schemas.openxmlformats.org/officeDocument/2006/relationships/hyperlink" Target="consultantplus://offline/ref=CA9773630B7F85C4DDB03B4FBE5DF3A8B2E54565E74546EF886E7448F978964BA3F29D7930B27010j8G" TargetMode="External"/><Relationship Id="rId179" Type="http://schemas.openxmlformats.org/officeDocument/2006/relationships/hyperlink" Target="consultantplus://offline/ref=CA9773630B7F85C4DDB02450B85DF3A8B6E14264E0481BE58037784AFE77C95CA4BB917830B2710715j5G" TargetMode="External"/><Relationship Id="rId365" Type="http://schemas.openxmlformats.org/officeDocument/2006/relationships/hyperlink" Target="consultantplus://offline/ref=CA9773630B7F85C4DDB03359AF5DF3A8B2EC4D6FB51244BEDD6017j1G" TargetMode="External"/><Relationship Id="rId386" Type="http://schemas.openxmlformats.org/officeDocument/2006/relationships/hyperlink" Target="consultantplus://offline/ref=CA9773630B7F85C4DDB03B4FBE5DF3A8B6E14565EB4546EF886E74481Fj9G" TargetMode="External"/><Relationship Id="rId190" Type="http://schemas.openxmlformats.org/officeDocument/2006/relationships/hyperlink" Target="consultantplus://offline/ref=CA9773630B7F85C4DDB02450B85DF3A8B6E24764E4461BE58037784AFE77C95CA4BB917830B2730215jFG" TargetMode="External"/><Relationship Id="rId204" Type="http://schemas.openxmlformats.org/officeDocument/2006/relationships/hyperlink" Target="consultantplus://offline/ref=CA9773630B7F85C4DDB03B4FBE5DF3A8B2E2436DE34546EF886E7448F978964BA3F29D7930B17910j5G" TargetMode="External"/><Relationship Id="rId225" Type="http://schemas.openxmlformats.org/officeDocument/2006/relationships/hyperlink" Target="consultantplus://offline/ref=CA9773630B7F85C4DDB02450B85DF3A8B6E2416DE44B1BE58037784AFE77C95CA4BB917830B3790915j5G" TargetMode="External"/><Relationship Id="rId246" Type="http://schemas.openxmlformats.org/officeDocument/2006/relationships/hyperlink" Target="consultantplus://offline/ref=CA9773630B7F85C4DDB02450B85DF3A8B6E14461E5491BE58037784AFE77C95CA4BB917830B2700015jCG" TargetMode="External"/><Relationship Id="rId267" Type="http://schemas.openxmlformats.org/officeDocument/2006/relationships/hyperlink" Target="consultantplus://offline/ref=CA9773630B7F85C4DDB02450B85DF3A8B6E14364E54B1BE58037784AFE77C95CA4BB917830B3730215jCG" TargetMode="External"/><Relationship Id="rId288" Type="http://schemas.openxmlformats.org/officeDocument/2006/relationships/hyperlink" Target="consultantplus://offline/ref=CA9773630B7F85C4DDB02450B85DF3A8B6E14364E54B1BE58037784AFE77C95CA4BB917830B3730815j8G" TargetMode="External"/><Relationship Id="rId411" Type="http://schemas.openxmlformats.org/officeDocument/2006/relationships/hyperlink" Target="consultantplus://offline/ref=CA9773630B7F85C4DDB02450B85DF3A8B6E2416DE44B1BE58037784AFE77C95CA4BB917830B0700115j5G" TargetMode="External"/><Relationship Id="rId106" Type="http://schemas.openxmlformats.org/officeDocument/2006/relationships/hyperlink" Target="consultantplus://offline/ref=CA9773630B7F85C4DDB02450B85DF3A8B6E2416CE4491BE58037784AFE77C95CA4BB917830B2730415jBG" TargetMode="External"/><Relationship Id="rId127" Type="http://schemas.openxmlformats.org/officeDocument/2006/relationships/hyperlink" Target="consultantplus://offline/ref=CA9773630B7F85C4DDB02450B85DF3A8B6E14364E54B1BE58037784AFE77C95CA4BB917830B3720815jCG" TargetMode="External"/><Relationship Id="rId313" Type="http://schemas.openxmlformats.org/officeDocument/2006/relationships/hyperlink" Target="consultantplus://offline/ref=CA9773630B7F85C4DDB02450B85DF3A8B6E14364E54B1BE58037784AFE77C95CA4BB917830B3730515j4G" TargetMode="External"/><Relationship Id="rId10" Type="http://schemas.openxmlformats.org/officeDocument/2006/relationships/hyperlink" Target="consultantplus://offline/ref=CA9773630B7F85C4DDB02450B85DF3A8B6E14364E54B1BE58037784AFE77C95CA4BB917830B3720415jBG" TargetMode="External"/><Relationship Id="rId31" Type="http://schemas.openxmlformats.org/officeDocument/2006/relationships/hyperlink" Target="consultantplus://offline/ref=CA9773630B7F85C4DDB02450B85DF3A8B6E14265E1461BE58037784AFE77C95CA4BB917830B2720615j8G" TargetMode="External"/><Relationship Id="rId52" Type="http://schemas.openxmlformats.org/officeDocument/2006/relationships/hyperlink" Target="consultantplus://offline/ref=CA9773630B7F85C4DDB03B4FBE5DF3A8B2EC4565E44546EF886E7448F978964BA3F29D7930B37710j8G" TargetMode="External"/><Relationship Id="rId73" Type="http://schemas.openxmlformats.org/officeDocument/2006/relationships/hyperlink" Target="consultantplus://offline/ref=CA9773630B7F85C4DDB02450B85DF3A8B6E14364E54B1BE58037784AFE77C95CA4BB917830B3720915jFG" TargetMode="External"/><Relationship Id="rId94" Type="http://schemas.openxmlformats.org/officeDocument/2006/relationships/hyperlink" Target="consultantplus://offline/ref=CA9773630B7F85C4DDB02450B85DF3A8B6E2416DEB4F1BE58037784AFE77C95CA4BB917830B2740815jFG" TargetMode="External"/><Relationship Id="rId148" Type="http://schemas.openxmlformats.org/officeDocument/2006/relationships/hyperlink" Target="consultantplus://offline/ref=CA9773630B7F85C4DDB03B4FBE5DF3A8B2E24465E64546EF886E7448F978964BA3F29D7930B27110j1G" TargetMode="External"/><Relationship Id="rId169" Type="http://schemas.openxmlformats.org/officeDocument/2006/relationships/hyperlink" Target="consultantplus://offline/ref=CA9773630B7F85C4DDB02450B85DF3A8B6E14364E54B1BE58037784AFE77C95CA4BB917830B3730015jCG" TargetMode="External"/><Relationship Id="rId334" Type="http://schemas.openxmlformats.org/officeDocument/2006/relationships/hyperlink" Target="consultantplus://offline/ref=CA9773630B7F85C4DDB02450B85DF3A8B6E14364E54B1BE58037784AFE77C95CA4BB917830B3730415jDG" TargetMode="External"/><Relationship Id="rId355" Type="http://schemas.openxmlformats.org/officeDocument/2006/relationships/hyperlink" Target="consultantplus://offline/ref=CA9773630B7F85C4DDB02450B85DF3A8B6E24764E4461BE58037784AFE77C95CA4BB917830B3760315j8G" TargetMode="External"/><Relationship Id="rId376" Type="http://schemas.openxmlformats.org/officeDocument/2006/relationships/hyperlink" Target="consultantplus://offline/ref=CA9773630B7F85C4DDB03359AF5DF3A8B5E34763E8184CE7D1627614jFG" TargetMode="External"/><Relationship Id="rId397" Type="http://schemas.openxmlformats.org/officeDocument/2006/relationships/hyperlink" Target="consultantplus://offline/ref=CA9773630B7F85C4DDB03B4FBE5DF3A8B3E44C66EB4546EF886E7448F978964BA3F29D7930B27010j9G" TargetMode="External"/><Relationship Id="rId4" Type="http://schemas.openxmlformats.org/officeDocument/2006/relationships/hyperlink" Target="consultantplus://offline/ref=CA9773630B7F85C4DDB03B4FBE5DF3A8B3E34663E74546EF886E7448F978964BA3F29D7930B27010j8G" TargetMode="External"/><Relationship Id="rId180" Type="http://schemas.openxmlformats.org/officeDocument/2006/relationships/hyperlink" Target="consultantplus://offline/ref=CA9773630B7F85C4DDB02450B85DF3A8B6E14264E0481BE58037784AFE77C95CA4BB917830B2710715j5G" TargetMode="External"/><Relationship Id="rId215" Type="http://schemas.openxmlformats.org/officeDocument/2006/relationships/hyperlink" Target="consultantplus://offline/ref=CA9773630B7F85C4DDB03B4FBE5DF3A8B3E64760EA4546EF886E7448F978964BA3F29D7930B27110j5G" TargetMode="External"/><Relationship Id="rId236" Type="http://schemas.openxmlformats.org/officeDocument/2006/relationships/hyperlink" Target="consultantplus://offline/ref=CA9773630B7F85C4DDB03B4FBE5DF3A8B2E14160E64546EF886E7448F978964BA3F29D7930B37110j8G" TargetMode="External"/><Relationship Id="rId257" Type="http://schemas.openxmlformats.org/officeDocument/2006/relationships/hyperlink" Target="consultantplus://offline/ref=CA9773630B7F85C4DDB02450B85DF3A8B6E2416DE44B1BE58037784AFE77C95CA4BB917830B3790815j9G" TargetMode="External"/><Relationship Id="rId278" Type="http://schemas.openxmlformats.org/officeDocument/2006/relationships/hyperlink" Target="consultantplus://offline/ref=CA9773630B7F85C4DDB02450B85DF3A8B6E2416DE44B1BE58037784AFE77C95CA4BB917830B3790815j4G" TargetMode="External"/><Relationship Id="rId401" Type="http://schemas.openxmlformats.org/officeDocument/2006/relationships/hyperlink" Target="consultantplus://offline/ref=CA9773630B7F85C4DDB02450B85DF3A8B6E5426DEB4D1BE58037784AFE77C95CA4BB917830B2710215jAG" TargetMode="External"/><Relationship Id="rId422" Type="http://schemas.openxmlformats.org/officeDocument/2006/relationships/hyperlink" Target="consultantplus://offline/ref=CA9773630B7F85C4DDB03B4FBE5DF3A8B2EC4760E04546EF886E7448F978964BA3F29D7930B27010j9G" TargetMode="External"/><Relationship Id="rId303" Type="http://schemas.openxmlformats.org/officeDocument/2006/relationships/hyperlink" Target="consultantplus://offline/ref=CA9773630B7F85C4DDB03B4FBE5DF3A8B2EC4062EA4546EF886E74481Fj9G" TargetMode="External"/><Relationship Id="rId42" Type="http://schemas.openxmlformats.org/officeDocument/2006/relationships/hyperlink" Target="consultantplus://offline/ref=CA9773630B7F85C4DDB03B4FBE5DF3A8B2E54360E24546EF886E7448F978964BA3F29D7930B27110j3G" TargetMode="External"/><Relationship Id="rId84" Type="http://schemas.openxmlformats.org/officeDocument/2006/relationships/hyperlink" Target="consultantplus://offline/ref=CA9773630B7F85C4DDB02450B85DF3A8B6E14264E0481BE58037784AFE77C95CA4BB917830B2710715j5G" TargetMode="External"/><Relationship Id="rId138" Type="http://schemas.openxmlformats.org/officeDocument/2006/relationships/hyperlink" Target="consultantplus://offline/ref=CA9773630B7F85C4DDB03B4FBE5DF3A8B3E1426DEA4546EF886E7448F978964BA3F29D7930B27110j1G" TargetMode="External"/><Relationship Id="rId345" Type="http://schemas.openxmlformats.org/officeDocument/2006/relationships/hyperlink" Target="consultantplus://offline/ref=CA9773630B7F85C4DDB02450B85DF3A8B6E24465E34E1BE58037784AFE17j7G" TargetMode="External"/><Relationship Id="rId387" Type="http://schemas.openxmlformats.org/officeDocument/2006/relationships/hyperlink" Target="consultantplus://offline/ref=CA9773630B7F85C4DDB03B4FBE5DF3A8B6EC4764E44546EF886E74481Fj9G" TargetMode="External"/><Relationship Id="rId191" Type="http://schemas.openxmlformats.org/officeDocument/2006/relationships/hyperlink" Target="consultantplus://offline/ref=CA9773630B7F85C4DDB03B4FBE5DF3A8B3E34260EB4546EF886E7448F978964BA3F29D7930B27110j3G" TargetMode="External"/><Relationship Id="rId205" Type="http://schemas.openxmlformats.org/officeDocument/2006/relationships/hyperlink" Target="consultantplus://offline/ref=CA9773630B7F85C4DDB03B4FBE5DF3A8B3E14366E24546EF886E7448F978964BA3F29D7930B27010j4G" TargetMode="External"/><Relationship Id="rId247" Type="http://schemas.openxmlformats.org/officeDocument/2006/relationships/hyperlink" Target="consultantplus://offline/ref=CA9773630B7F85C4DDB02450B85DF3A8B6E2416DE44B1BE58037784AFE77C95CA4BB917830B3790815jDG" TargetMode="External"/><Relationship Id="rId412" Type="http://schemas.openxmlformats.org/officeDocument/2006/relationships/hyperlink" Target="consultantplus://offline/ref=CA9773630B7F85C4DDB02450B85DF3A8B6E14364E54B1BE58037784AFE77C95CA4BB917830B3730415jAG" TargetMode="External"/><Relationship Id="rId107" Type="http://schemas.openxmlformats.org/officeDocument/2006/relationships/hyperlink" Target="consultantplus://offline/ref=CA9773630B7F85C4DDB02450B85DF3A8B6E24061E04E1BE58037784AFE77C95CA4BB917A361Bj4G" TargetMode="External"/><Relationship Id="rId289" Type="http://schemas.openxmlformats.org/officeDocument/2006/relationships/hyperlink" Target="consultantplus://offline/ref=CA9773630B7F85C4DDB02450B85DF3A8B6E14364E54B1BE58037784AFE77C95CA4BB917830B3730515jCG" TargetMode="External"/><Relationship Id="rId11" Type="http://schemas.openxmlformats.org/officeDocument/2006/relationships/hyperlink" Target="consultantplus://offline/ref=CA9773630B7F85C4DDB02450B85DF3A8B6E14261E44F1BE58037784AFE77C95CA4BB917830B2700615jBG" TargetMode="External"/><Relationship Id="rId53" Type="http://schemas.openxmlformats.org/officeDocument/2006/relationships/hyperlink" Target="consultantplus://offline/ref=CA9773630B7F85C4DDB03B4FBE5DF3A8B2EC4565E44546EF886E7448F978964BA3F29D7930B17110j4G" TargetMode="External"/><Relationship Id="rId149" Type="http://schemas.openxmlformats.org/officeDocument/2006/relationships/hyperlink" Target="consultantplus://offline/ref=CA9773630B7F85C4DDB03B4FBE5DF3A8B2E54360E24546EF886E7448F978964BA3F29D7930B27110j3G" TargetMode="External"/><Relationship Id="rId314" Type="http://schemas.openxmlformats.org/officeDocument/2006/relationships/hyperlink" Target="consultantplus://offline/ref=CA9773630B7F85C4DDB02450B85DF3A8B6E14364E54B1BE58037784AFE77C95CA4BB917830B3730515j5G" TargetMode="External"/><Relationship Id="rId356" Type="http://schemas.openxmlformats.org/officeDocument/2006/relationships/hyperlink" Target="consultantplus://offline/ref=CA9773630B7F85C4DDB03B4FBE5DF3A8B2E4456CE74546EF886E7448F978964BA3F29D7930B27010j8G" TargetMode="External"/><Relationship Id="rId398" Type="http://schemas.openxmlformats.org/officeDocument/2006/relationships/hyperlink" Target="consultantplus://offline/ref=CA9773630B7F85C4DDB02450B85DF3A8BEE1406DE64546EF886E7448F978964BA3F29D7930B27210j7G" TargetMode="External"/><Relationship Id="rId95" Type="http://schemas.openxmlformats.org/officeDocument/2006/relationships/hyperlink" Target="consultantplus://offline/ref=CA9773630B7F85C4DDB03B4FBE5DF3A8B3E24D60E64546EF886E7448F978964BA3F29D7930B27010j8G" TargetMode="External"/><Relationship Id="rId160" Type="http://schemas.openxmlformats.org/officeDocument/2006/relationships/hyperlink" Target="consultantplus://offline/ref=CA9773630B7F85C4DDB02450B85DF3A8B6E14364E54B1BE58037784AFE77C95CA4BB917830B3730115j8G" TargetMode="External"/><Relationship Id="rId216" Type="http://schemas.openxmlformats.org/officeDocument/2006/relationships/hyperlink" Target="consultantplus://offline/ref=CA9773630B7F85C4DDB03B4FBE5DF3A8B3E64760EA4546EF886E7448F978964BA3F29D7930B27110j5G" TargetMode="External"/><Relationship Id="rId423" Type="http://schemas.openxmlformats.org/officeDocument/2006/relationships/hyperlink" Target="consultantplus://offline/ref=CA9773630B7F85C4DDB03B4FBE5DF3A8B3E34663E74546EF886E7448F978964BA3F29D7930B27010j8G" TargetMode="External"/><Relationship Id="rId258" Type="http://schemas.openxmlformats.org/officeDocument/2006/relationships/hyperlink" Target="consultantplus://offline/ref=CA9773630B7F85C4DDB03B4FBE5DF3A8B6ED4161E24546EF886E7448F978964BA3F29D7930B27110j1G" TargetMode="External"/><Relationship Id="rId22" Type="http://schemas.openxmlformats.org/officeDocument/2006/relationships/hyperlink" Target="consultantplus://offline/ref=CA9773630B7F85C4DDB02450B85DF3A8B6E04D62E64F1BE58037784AFE77C95CA4BB917830B2700015j9G" TargetMode="External"/><Relationship Id="rId64" Type="http://schemas.openxmlformats.org/officeDocument/2006/relationships/hyperlink" Target="consultantplus://offline/ref=CA9773630B7F85C4DDB03B4FBE5DF3A8B2E6406CEB4546EF886E7448F978964BA3F29D7930B27110j4G" TargetMode="External"/><Relationship Id="rId118" Type="http://schemas.openxmlformats.org/officeDocument/2006/relationships/hyperlink" Target="consultantplus://offline/ref=CA9773630B7F85C4DDB03B4FBE5DF3A8B3E34260EB4546EF886E7448F978964BA3F29D7930B27210j7G" TargetMode="External"/><Relationship Id="rId325" Type="http://schemas.openxmlformats.org/officeDocument/2006/relationships/hyperlink" Target="consultantplus://offline/ref=CA9773630B7F85C4DDB03B4FBE5DF3A8B2E24067E64546EF886E7448F978964BA3F29D7930B27110j5G" TargetMode="External"/><Relationship Id="rId367" Type="http://schemas.openxmlformats.org/officeDocument/2006/relationships/hyperlink" Target="consultantplus://offline/ref=CA9773630B7F85C4DDB03359AF5DF3A8B5ED4C60E8184CE7D1627614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46235</Words>
  <Characters>263546</Characters>
  <Application>Microsoft Office Word</Application>
  <DocSecurity>0</DocSecurity>
  <Lines>2196</Lines>
  <Paragraphs>618</Paragraphs>
  <ScaleCrop>false</ScaleCrop>
  <Company>Grizli777</Company>
  <LinksUpToDate>false</LinksUpToDate>
  <CharactersWithSpaces>309163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1</cp:revision>
  <dcterms:created xsi:type="dcterms:W3CDTF">2014-08-12T06:35:00Z</dcterms:created>
  <dcterms:modified xsi:type="dcterms:W3CDTF">2014-08-12T06:37:00Z</dcterms:modified>
</cp:coreProperties>
</file>